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90" w:rsidRDefault="003A3290" w:rsidP="003A3290">
      <w:pPr>
        <w:spacing w:after="0" w:line="240" w:lineRule="auto"/>
        <w:jc w:val="center"/>
        <w:rPr>
          <w:sz w:val="40"/>
          <w:szCs w:val="24"/>
        </w:rPr>
      </w:pPr>
      <w:r w:rsidRPr="00C81D2F">
        <w:rPr>
          <w:sz w:val="40"/>
          <w:szCs w:val="24"/>
        </w:rPr>
        <w:t>11 АБ классы</w:t>
      </w:r>
    </w:p>
    <w:tbl>
      <w:tblPr>
        <w:tblStyle w:val="a3"/>
        <w:tblW w:w="10815" w:type="dxa"/>
        <w:tblInd w:w="-147" w:type="dxa"/>
        <w:tblLayout w:type="fixed"/>
        <w:tblLook w:val="04A0"/>
      </w:tblPr>
      <w:tblGrid>
        <w:gridCol w:w="852"/>
        <w:gridCol w:w="3801"/>
        <w:gridCol w:w="3545"/>
        <w:gridCol w:w="2617"/>
      </w:tblGrid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C763F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C763F">
              <w:rPr>
                <w:b w:val="0"/>
                <w:sz w:val="24"/>
                <w:szCs w:val="24"/>
              </w:rPr>
              <w:t>тема, электронные ресурсы (ссылки на презентации, опорный конспект учителя)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C763F">
              <w:rPr>
                <w:b w:val="0"/>
                <w:sz w:val="24"/>
                <w:szCs w:val="24"/>
              </w:rPr>
              <w:t xml:space="preserve">задания для отработки материала, 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C763F">
              <w:rPr>
                <w:b w:val="0"/>
                <w:sz w:val="24"/>
                <w:szCs w:val="24"/>
              </w:rPr>
              <w:t xml:space="preserve">задания для контроля 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C763F">
              <w:rPr>
                <w:b w:val="0"/>
                <w:bCs w:val="0"/>
              </w:rPr>
              <w:t xml:space="preserve">Английский язык 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19.05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Систематизация грамматического материала по теме “Употребление времен”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</w:rPr>
            </w:pPr>
            <w:r w:rsidRPr="00FC763F">
              <w:rPr>
                <w:b w:val="0"/>
              </w:rPr>
              <w:t>Грамматика под ред.Ю.Голицынского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2007г.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Стр.134-135 упр.166-167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С.135 упр.168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20.05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Простое настоящее время.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Стр.136-137 упр.169-170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Упр.177 с.143-144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22.05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Будущее 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Стр.149-150 упр.183-184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rFonts w:eastAsia="Times New Roman"/>
                <w:b w:val="0"/>
                <w:bCs w:val="0"/>
                <w:color w:val="FF0000"/>
                <w:lang w:eastAsia="ru-RU"/>
              </w:rPr>
            </w:pPr>
            <w:r w:rsidRPr="00FC763F">
              <w:rPr>
                <w:b w:val="0"/>
              </w:rPr>
              <w:t>Упр.191 с.155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>География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22.05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Глобальные прогнозы, гипотезы и проекты. Стратегия устойчивого развития.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Рассмотреть основные аспекты глобальных проектов. Что такое стратегия устойчивого развития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>11А Обществознание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bCs w:val="0"/>
              </w:rPr>
              <w:t xml:space="preserve"> 19.05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 Основы конституционного строя 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П.А. Баранов  тема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«Конституция Российской Федерации. Основы  конституционного строя РФ» стр. стр. 415- 417; Диагностическая работа по этой теме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Ответы посылать на почту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bCs w:val="0"/>
              </w:rPr>
              <w:t xml:space="preserve"> 21.05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Система прав человека и гражданина, закрепленная в Конституции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 П.А. Баранов тема «Основные права и обязанности человека и гражданина РФ» стр.  498- 501; Диагностическая работа по этой теме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Ответы присылать на почту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>11Б Обществознание, история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bCs w:val="0"/>
              </w:rPr>
              <w:t>18.05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Российская Федерация в 2000 -2012 годах: основные тенденции социально-экономического и общественно-политического развития страны на современном этапе. В.В. Путин. Д.А. Медведев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П.А. Баранов и  Шевченко 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</w:rPr>
            </w:pPr>
            <w:r w:rsidRPr="00FC763F">
              <w:rPr>
                <w:b w:val="0"/>
              </w:rPr>
              <w:t>Задание № 7 Работа со списком терминов (названий);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Диагностическая работа по заданиям № 7 ЕГЭ история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Прислать письменно на почту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bCs w:val="0"/>
              </w:rPr>
              <w:t>19.05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Россия в мировых интеграционных процессах и  формирующейся современной международно </w:t>
            </w:r>
            <w:r w:rsidRPr="00FC763F">
              <w:rPr>
                <w:b w:val="0"/>
              </w:rPr>
              <w:lastRenderedPageBreak/>
              <w:t>– правовой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lastRenderedPageBreak/>
              <w:t>Баранов и Шевченко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Задание № 10 Работа с терминами и фамилиями  с исторических деятелей. </w:t>
            </w:r>
            <w:r w:rsidRPr="00FC763F">
              <w:rPr>
                <w:b w:val="0"/>
              </w:rPr>
              <w:lastRenderedPageBreak/>
              <w:t xml:space="preserve">Диагностическая работа по заданиям № 10 ЕГЭ история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lastRenderedPageBreak/>
              <w:t>Прислать письменно на почту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  <w:bCs w:val="0"/>
              </w:rPr>
              <w:lastRenderedPageBreak/>
              <w:t xml:space="preserve"> 21.05</w:t>
            </w:r>
          </w:p>
          <w:p w:rsidR="00FC763F" w:rsidRPr="00FC763F" w:rsidRDefault="00FC763F">
            <w:pPr>
              <w:rPr>
                <w:b w:val="0"/>
                <w:bCs w:val="0"/>
                <w:color w:val="FF000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 Итоговое повторение курса Истории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 Работа со словарем понятий стр. 136- 153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Подготовка к ЕГЭ устно</w:t>
            </w:r>
          </w:p>
        </w:tc>
      </w:tr>
      <w:tr w:rsidR="00FC763F" w:rsidTr="00FC763F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bCs w:val="0"/>
              </w:rPr>
              <w:t xml:space="preserve"> 21.05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Итоговое повторение курса истории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Работа со словарем понятий стр. 136-153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Подготовка к ЕГЭ устно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19.05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Основы конституционного строя Российской Федерации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П.А. баранов тема «Конституция Российской Федерации. Основы конституционного строя РФ» стр. 415-417» Диагностическая работа по этой теме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Прислать письменно на почту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21.05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Система прав человека и гражданина, закрепленная в Конституции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П.А. Баранов тема «Основные права и обязанности человека и гражданина РФ» стр. 498-501; Диагностическая работа по этой теме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Прислать письменно на почту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22.05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Итоговое повторение курса Обществознания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Работа с понятиями задания3 25  часть 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Подготовка к ЕГЭ устно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  <w:bCs w:val="0"/>
              </w:rPr>
              <w:t xml:space="preserve"> Русский язык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18.05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color w:val="000000"/>
              </w:rPr>
              <w:t>Повторение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hyperlink r:id="rId6" w:history="1">
              <w:r w:rsidRPr="00FC763F">
                <w:rPr>
                  <w:rStyle w:val="a8"/>
                  <w:b w:val="0"/>
                </w:rPr>
                <w:t>https://yandex.ru/tutor/subject/variant/?subject_id=3&amp;variant_id=326</w:t>
              </w:r>
            </w:hyperlink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20.05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rFonts w:eastAsia="Times New Roman"/>
                <w:b w:val="0"/>
                <w:bCs w:val="0"/>
                <w:color w:val="FF0000"/>
              </w:rPr>
            </w:pPr>
            <w:r w:rsidRPr="00FC763F">
              <w:rPr>
                <w:b w:val="0"/>
                <w:color w:val="000000"/>
              </w:rPr>
              <w:t>Повторение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hyperlink r:id="rId7" w:history="1">
              <w:r w:rsidRPr="00FC763F">
                <w:rPr>
                  <w:rStyle w:val="a8"/>
                  <w:b w:val="0"/>
                </w:rPr>
                <w:t>https://yandex.ru/tutor/subject/variant/?subject_id=3&amp;variant_id=326</w:t>
              </w:r>
            </w:hyperlink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Тест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 Русское правописание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22.05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rFonts w:eastAsia="Times New Roman"/>
                <w:b w:val="0"/>
                <w:bCs w:val="0"/>
                <w:color w:val="FF0000"/>
              </w:rPr>
            </w:pPr>
            <w:r w:rsidRPr="00FC763F">
              <w:rPr>
                <w:b w:val="0"/>
                <w:color w:val="000000"/>
              </w:rPr>
              <w:t>Повторение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hyperlink r:id="rId8" w:history="1">
              <w:r w:rsidRPr="00FC763F">
                <w:rPr>
                  <w:rStyle w:val="a8"/>
                  <w:b w:val="0"/>
                </w:rPr>
                <w:t>https://yandex.ru/tutor/subject/variant/?subject_id=3&amp;variant_id=326</w:t>
              </w:r>
            </w:hyperlink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Сочинение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  <w:bCs w:val="0"/>
              </w:rPr>
              <w:t>Литература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18.05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color w:val="000000"/>
              </w:rPr>
              <w:t>Повторение. Роды литературы. А.С.Грибоедов. Пьеса «Горе от ума»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hyperlink r:id="rId9" w:history="1">
              <w:r w:rsidRPr="00FC763F">
                <w:rPr>
                  <w:rStyle w:val="a8"/>
                  <w:b w:val="0"/>
                </w:rPr>
                <w:t>https://classroom.google.com/c/OTk0MTI0ODY4NTla/p/MTAwMDczNTQ0ODc2/details</w:t>
              </w:r>
            </w:hyperlink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Сочинение в формате ЕГЭ (задание 8 и 9)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19.05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color w:val="000000"/>
              </w:rPr>
              <w:t>Повторение. Жанры литературы А.С. Пушкин. Роман в стихах «Евгений Онегин», роман «Капитанская дочка», поэма «Медный всадник»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Сочинение в формате ЕГЭ (задание 17)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lastRenderedPageBreak/>
              <w:t>20.05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color w:val="000000"/>
              </w:rPr>
              <w:t>Повторение. Лирический герой.</w:t>
            </w:r>
            <w:r w:rsidRPr="00FC763F">
              <w:rPr>
                <w:b w:val="0"/>
                <w:color w:val="000000"/>
              </w:rPr>
              <w:br/>
              <w:t>Лирика Лермонтова.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Сочинение в формате ЕГЭ (задание 15 и 16)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 Биология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19.05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rFonts w:eastAsia="Times New Roman"/>
                <w:b w:val="0"/>
                <w:lang w:eastAsia="ru-RU"/>
              </w:rPr>
              <w:t>Повторение. Решение генетических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Книга для подготовки е ЕГЭ под редакцией В.С. Рохлова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rPr>
                <w:b w:val="0"/>
                <w:bCs w:val="0"/>
              </w:rPr>
            </w:pPr>
            <w:r w:rsidRPr="00FC763F">
              <w:rPr>
                <w:b w:val="0"/>
              </w:rPr>
              <w:t>Вариант 5 №  28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21.05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rFonts w:eastAsia="Times New Roman"/>
                <w:b w:val="0"/>
                <w:lang w:eastAsia="ru-RU"/>
              </w:rPr>
              <w:t>Повторение. Решение генетических задач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Книга для подготовки е ЕГЭ под редакцией В.С. Рохлова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Вариант 8 № 28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 Химия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20.05.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rFonts w:eastAsia="Times New Roman"/>
                <w:b w:val="0"/>
                <w:bCs w:val="0"/>
                <w:color w:val="FF0000"/>
                <w:lang w:eastAsia="ru-RU"/>
              </w:rPr>
            </w:pPr>
            <w:r w:rsidRPr="00FC763F">
              <w:rPr>
                <w:rFonts w:eastAsia="Times New Roman"/>
                <w:b w:val="0"/>
                <w:lang w:eastAsia="ru-RU"/>
              </w:rPr>
              <w:t>Повторение.  Решение задач на вывод молекулярных формул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Книга для подготовки е ЕГЭ под редакцией  А.А. Кавериной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Вариант 10 №  35</w:t>
            </w:r>
          </w:p>
        </w:tc>
      </w:tr>
      <w:tr w:rsidR="00FC763F" w:rsidTr="00FC763F">
        <w:trPr>
          <w:trHeight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rPr>
                <w:b w:val="0"/>
                <w:bCs w:val="0"/>
              </w:rPr>
            </w:pPr>
            <w:r w:rsidRPr="00FC763F">
              <w:rPr>
                <w:b w:val="0"/>
              </w:rPr>
              <w:t>22.05.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rFonts w:eastAsia="Times New Roman"/>
                <w:b w:val="0"/>
                <w:bCs w:val="0"/>
                <w:color w:val="FF0000"/>
                <w:lang w:eastAsia="ru-RU"/>
              </w:rPr>
            </w:pPr>
            <w:r w:rsidRPr="00FC763F">
              <w:rPr>
                <w:rFonts w:eastAsia="Times New Roman"/>
                <w:b w:val="0"/>
                <w:lang w:eastAsia="ru-RU"/>
              </w:rPr>
              <w:t>Повторение.  Решение задач на вывод молекулярных формул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Книга для подготовки е ЕГЭ под редакцией  А.А. Кавериной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Вариант 11 № 35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tabs>
                <w:tab w:val="left" w:pos="1170"/>
                <w:tab w:val="center" w:pos="5296"/>
              </w:tabs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  <w:color w:val="FF0000"/>
              </w:rPr>
              <w:tab/>
            </w:r>
            <w:r w:rsidRPr="00FC763F">
              <w:rPr>
                <w:b w:val="0"/>
                <w:color w:val="FF0000"/>
              </w:rPr>
              <w:tab/>
            </w:r>
            <w:r w:rsidRPr="00FC763F">
              <w:rPr>
                <w:b w:val="0"/>
              </w:rPr>
              <w:t>Информатика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22.05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Подготовка к ЕГЭ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Решить задания  ЕГЭ. Скачать по ссылке 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hyperlink r:id="rId10" w:history="1">
              <w:r w:rsidRPr="00FC763F">
                <w:rPr>
                  <w:rStyle w:val="a8"/>
                  <w:b w:val="0"/>
                </w:rPr>
                <w:t>https://1drv.ms/w/s!AnkXLO2Em1XNhgXGWCIaPd-OcB1y?e=Iplb1r</w:t>
              </w:r>
            </w:hyperlink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rPr>
                <w:b w:val="0"/>
                <w:bCs w:val="0"/>
              </w:rPr>
            </w:pP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Сдать документ с ответами. </w:t>
            </w: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Математика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lang w:val="en-US"/>
              </w:rPr>
            </w:pPr>
            <w:r w:rsidRPr="00FC763F">
              <w:rPr>
                <w:b w:val="0"/>
                <w:lang w:val="en-US"/>
              </w:rPr>
              <w:t>18</w:t>
            </w:r>
            <w:r w:rsidRPr="00FC763F">
              <w:rPr>
                <w:b w:val="0"/>
              </w:rPr>
              <w:t>.</w:t>
            </w:r>
            <w:r w:rsidRPr="00FC763F">
              <w:rPr>
                <w:b w:val="0"/>
                <w:lang w:val="en-US"/>
              </w:rPr>
              <w:t>05</w:t>
            </w:r>
          </w:p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алг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Повторение.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Решение показательных уравнений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Решу ЕГЭ. Прототип 5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rFonts w:eastAsia="Times New Roman"/>
                <w:b w:val="0"/>
                <w:bCs w:val="0"/>
                <w:color w:val="FF0000"/>
                <w:kern w:val="36"/>
                <w:lang w:eastAsia="ru-RU"/>
              </w:rPr>
            </w:pPr>
            <w:r w:rsidRPr="00FC763F">
              <w:rPr>
                <w:b w:val="0"/>
              </w:rPr>
              <w:t>Тест 5 База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>19.05</w:t>
            </w:r>
          </w:p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геом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Повторение. Круг и его элементы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Решу ЕГЭ. Прототип 3. 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(ответы присылать не надо)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Тест 5 Профиль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>20.05</w:t>
            </w:r>
          </w:p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алг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Повторение. Решение логарифмических уравнений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Решу ЕГЭ. Прототип 5 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(ответы присылать не надо)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Тест 6 База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>21.05</w:t>
            </w:r>
          </w:p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алг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Повторение. Решение иррациональных уравнений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Решу ЕГЭ. Прототип 5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 (ответы присылать не надо)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Тест 6 Профиль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FC763F">
              <w:rPr>
                <w:b w:val="0"/>
              </w:rPr>
              <w:t>22.05</w:t>
            </w:r>
          </w:p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геом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>Повторение.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Координатная плоскость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</w:rPr>
            </w:pPr>
            <w:r w:rsidRPr="00FC763F">
              <w:rPr>
                <w:b w:val="0"/>
              </w:rPr>
              <w:t xml:space="preserve">Решу ЕГЭ. Прототип 3. </w:t>
            </w:r>
          </w:p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(ответы присылать не надо)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</w:p>
        </w:tc>
      </w:tr>
      <w:tr w:rsidR="00FC763F" w:rsidTr="00FC763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3F" w:rsidRPr="00FC763F" w:rsidRDefault="00FC763F">
            <w:pPr>
              <w:spacing w:after="0" w:line="240" w:lineRule="auto"/>
              <w:jc w:val="center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Физика</w:t>
            </w: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19.05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Повторение: Магнитные взаимодействия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Глава 2, § 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</w:p>
        </w:tc>
      </w:tr>
      <w:tr w:rsidR="00FC763F" w:rsidTr="00FC76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21.05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 xml:space="preserve">Повторение: Электромагнитное поле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Глава 3, § 8, 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3F" w:rsidRPr="00FC763F" w:rsidRDefault="00FC763F">
            <w:pPr>
              <w:spacing w:after="0" w:line="240" w:lineRule="auto"/>
              <w:rPr>
                <w:b w:val="0"/>
                <w:bCs w:val="0"/>
                <w:color w:val="FF0000"/>
              </w:rPr>
            </w:pPr>
            <w:r w:rsidRPr="00FC763F">
              <w:rPr>
                <w:b w:val="0"/>
              </w:rPr>
              <w:t>Задачи: 6.26, 6.32, 6.39, 6.45</w:t>
            </w:r>
          </w:p>
        </w:tc>
      </w:tr>
    </w:tbl>
    <w:p w:rsidR="00FC763F" w:rsidRPr="00C81D2F" w:rsidRDefault="00FC763F" w:rsidP="003A3290">
      <w:pPr>
        <w:spacing w:after="0" w:line="240" w:lineRule="auto"/>
        <w:jc w:val="center"/>
        <w:rPr>
          <w:sz w:val="40"/>
          <w:szCs w:val="24"/>
        </w:rPr>
      </w:pPr>
    </w:p>
    <w:p w:rsidR="003A3290" w:rsidRPr="00C81D2F" w:rsidRDefault="003A3290" w:rsidP="003A3290">
      <w:pPr>
        <w:spacing w:after="0" w:line="240" w:lineRule="auto"/>
        <w:jc w:val="center"/>
        <w:rPr>
          <w:b w:val="0"/>
          <w:sz w:val="24"/>
          <w:szCs w:val="24"/>
        </w:rPr>
      </w:pPr>
    </w:p>
    <w:p w:rsidR="0084719B" w:rsidRPr="00C81D2F" w:rsidRDefault="0084719B" w:rsidP="003A3290">
      <w:pPr>
        <w:spacing w:after="0" w:line="240" w:lineRule="auto"/>
        <w:rPr>
          <w:b w:val="0"/>
          <w:sz w:val="24"/>
          <w:szCs w:val="24"/>
        </w:rPr>
      </w:pPr>
    </w:p>
    <w:sectPr w:rsidR="0084719B" w:rsidRPr="00C81D2F" w:rsidSect="00CD06F8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9F" w:rsidRDefault="00D2439F" w:rsidP="009B2394">
      <w:pPr>
        <w:spacing w:after="0" w:line="240" w:lineRule="auto"/>
      </w:pPr>
      <w:r>
        <w:separator/>
      </w:r>
    </w:p>
  </w:endnote>
  <w:endnote w:type="continuationSeparator" w:id="1">
    <w:p w:rsidR="00D2439F" w:rsidRDefault="00D2439F" w:rsidP="009B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9F" w:rsidRDefault="00D2439F" w:rsidP="009B2394">
      <w:pPr>
        <w:spacing w:after="0" w:line="240" w:lineRule="auto"/>
      </w:pPr>
      <w:r>
        <w:separator/>
      </w:r>
    </w:p>
  </w:footnote>
  <w:footnote w:type="continuationSeparator" w:id="1">
    <w:p w:rsidR="00D2439F" w:rsidRDefault="00D2439F" w:rsidP="009B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0C9"/>
    <w:rsid w:val="00124CB4"/>
    <w:rsid w:val="00175B39"/>
    <w:rsid w:val="001D14B1"/>
    <w:rsid w:val="00290622"/>
    <w:rsid w:val="002F34AB"/>
    <w:rsid w:val="003A3290"/>
    <w:rsid w:val="0044631B"/>
    <w:rsid w:val="00792259"/>
    <w:rsid w:val="007B4E92"/>
    <w:rsid w:val="0084719B"/>
    <w:rsid w:val="00903862"/>
    <w:rsid w:val="009B2394"/>
    <w:rsid w:val="00A7643E"/>
    <w:rsid w:val="00B36A40"/>
    <w:rsid w:val="00B53E65"/>
    <w:rsid w:val="00BF2E69"/>
    <w:rsid w:val="00C81D2F"/>
    <w:rsid w:val="00D2439F"/>
    <w:rsid w:val="00E647DE"/>
    <w:rsid w:val="00EB164E"/>
    <w:rsid w:val="00ED3F25"/>
    <w:rsid w:val="00F10064"/>
    <w:rsid w:val="00F510C9"/>
    <w:rsid w:val="00FC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0"/>
    <w:pPr>
      <w:spacing w:after="200" w:line="27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90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394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B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394"/>
    <w:rPr>
      <w:rFonts w:ascii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C76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variant/?subject_id=3&amp;variant_id=3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variant/?subject_id=3&amp;variant_id=3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variant/?subject_id=3&amp;variant_id=3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1drv.ms/w/s!AnkXLO2Em1XNhgXGWCIaPd-OcB1y?e=Iplb1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c/OTk0MTI0ODY4NTla/p/MTAwMDczNTQ0ODc2/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6</cp:revision>
  <dcterms:created xsi:type="dcterms:W3CDTF">2020-05-03T07:40:00Z</dcterms:created>
  <dcterms:modified xsi:type="dcterms:W3CDTF">2020-05-17T21:43:00Z</dcterms:modified>
</cp:coreProperties>
</file>