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5" w:rsidRPr="00C37721" w:rsidRDefault="006218C5" w:rsidP="00791138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721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</w:p>
    <w:p w:rsidR="006218C5" w:rsidRPr="00C37721" w:rsidRDefault="006218C5" w:rsidP="00791138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72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5225FE" w:rsidRPr="00C37721">
        <w:rPr>
          <w:rFonts w:ascii="Times New Roman" w:eastAsia="Times New Roman" w:hAnsi="Times New Roman" w:cs="Times New Roman"/>
          <w:bCs/>
          <w:sz w:val="28"/>
          <w:szCs w:val="28"/>
        </w:rPr>
        <w:t>министерства</w:t>
      </w:r>
      <w:r w:rsidRPr="00C3772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Ярославской области</w:t>
      </w:r>
    </w:p>
    <w:p w:rsidR="006218C5" w:rsidRPr="00C37721" w:rsidRDefault="006218C5" w:rsidP="00376B7D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31C6B" w:rsidRPr="00C3772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Pr="00C3772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376B7D" w:rsidRPr="00C377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218C5" w:rsidRPr="00C37721" w:rsidRDefault="006218C5" w:rsidP="00621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A65F1" w:rsidRPr="00C37721" w:rsidRDefault="009A65F1" w:rsidP="00621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C3772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Порядок </w:t>
      </w:r>
      <w:r w:rsidR="006218C5" w:rsidRPr="00C37721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C37721">
        <w:rPr>
          <w:rFonts w:ascii="Times New Roman" w:eastAsia="Times New Roman" w:hAnsi="Times New Roman" w:cs="Times New Roman"/>
          <w:b/>
          <w:bCs/>
          <w:sz w:val="28"/>
          <w:szCs w:val="32"/>
        </w:rPr>
        <w:t>подачи</w:t>
      </w:r>
      <w:r w:rsidR="006218C5" w:rsidRPr="00C37721">
        <w:rPr>
          <w:rFonts w:ascii="Times New Roman" w:eastAsia="Times New Roman" w:hAnsi="Times New Roman" w:cs="Times New Roman"/>
          <w:b/>
          <w:bCs/>
          <w:sz w:val="28"/>
          <w:szCs w:val="32"/>
        </w:rPr>
        <w:t>, рассмотрения и</w:t>
      </w:r>
      <w:r w:rsidRPr="00C37721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отзыва апелляци</w:t>
      </w:r>
      <w:r w:rsidR="006218C5" w:rsidRPr="00C37721">
        <w:rPr>
          <w:rFonts w:ascii="Times New Roman" w:eastAsia="Times New Roman" w:hAnsi="Times New Roman" w:cs="Times New Roman"/>
          <w:b/>
          <w:bCs/>
          <w:sz w:val="28"/>
          <w:szCs w:val="32"/>
        </w:rPr>
        <w:t>й при проведении</w:t>
      </w:r>
      <w:r w:rsidR="006218C5" w:rsidRPr="00C37721">
        <w:rPr>
          <w:rFonts w:ascii="Times New Roman" w:eastAsia="Times New Roman" w:hAnsi="Times New Roman" w:cs="Times New Roman"/>
          <w:b/>
          <w:bCs/>
          <w:sz w:val="28"/>
          <w:szCs w:val="32"/>
        </w:rPr>
        <w:br/>
        <w:t xml:space="preserve">государственной итоговой аттестации по образовательным программам </w:t>
      </w:r>
      <w:r w:rsidR="006218C5" w:rsidRPr="00C37721">
        <w:rPr>
          <w:rFonts w:ascii="Times New Roman" w:eastAsia="Times New Roman" w:hAnsi="Times New Roman" w:cs="Times New Roman"/>
          <w:b/>
          <w:bCs/>
          <w:sz w:val="28"/>
          <w:szCs w:val="32"/>
        </w:rPr>
        <w:br/>
      </w:r>
      <w:r w:rsidR="00831C6B" w:rsidRPr="00C37721">
        <w:rPr>
          <w:rFonts w:ascii="Times New Roman" w:eastAsia="Times New Roman" w:hAnsi="Times New Roman" w:cs="Times New Roman"/>
          <w:b/>
          <w:bCs/>
          <w:sz w:val="28"/>
          <w:szCs w:val="32"/>
        </w:rPr>
        <w:t>среднего</w:t>
      </w:r>
      <w:r w:rsidR="006218C5" w:rsidRPr="00C37721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общего образования </w:t>
      </w:r>
      <w:r w:rsidR="00EE09AE" w:rsidRPr="00C37721">
        <w:rPr>
          <w:rFonts w:ascii="Times New Roman" w:eastAsia="Times New Roman" w:hAnsi="Times New Roman" w:cs="Times New Roman"/>
          <w:b/>
          <w:bCs/>
          <w:sz w:val="28"/>
          <w:szCs w:val="32"/>
        </w:rPr>
        <w:t>в</w:t>
      </w:r>
      <w:r w:rsidR="006218C5" w:rsidRPr="00C37721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Ярославской области</w:t>
      </w:r>
    </w:p>
    <w:p w:rsidR="009A65F1" w:rsidRPr="00C37721" w:rsidRDefault="009A65F1" w:rsidP="009A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7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18C5" w:rsidRPr="00C37721" w:rsidRDefault="006218C5" w:rsidP="009A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A65F1" w:rsidRPr="00C37721" w:rsidRDefault="007B74B8" w:rsidP="00F4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1. </w:t>
      </w:r>
      <w:r w:rsidR="00B03D8E" w:rsidRPr="00C37721">
        <w:rPr>
          <w:rFonts w:ascii="Times New Roman" w:eastAsia="Times New Roman" w:hAnsi="Times New Roman" w:cs="Times New Roman"/>
          <w:sz w:val="28"/>
          <w:szCs w:val="24"/>
        </w:rPr>
        <w:t>Апелляцион</w:t>
      </w:r>
      <w:r w:rsidR="00C14235" w:rsidRPr="00C37721">
        <w:rPr>
          <w:rFonts w:ascii="Times New Roman" w:eastAsia="Times New Roman" w:hAnsi="Times New Roman" w:cs="Times New Roman"/>
          <w:sz w:val="28"/>
          <w:szCs w:val="24"/>
        </w:rPr>
        <w:t>ная комиссия</w:t>
      </w:r>
      <w:r w:rsidR="002B5D88" w:rsidRPr="00C377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94CCA" w:rsidRPr="00C37721">
        <w:rPr>
          <w:rFonts w:ascii="Times New Roman" w:eastAsia="Times New Roman" w:hAnsi="Times New Roman" w:cs="Times New Roman"/>
          <w:sz w:val="28"/>
          <w:szCs w:val="24"/>
        </w:rPr>
        <w:t>принимает апелляции обучающихся</w:t>
      </w:r>
      <w:r w:rsidR="00DA7990" w:rsidRPr="00C37721">
        <w:rPr>
          <w:rFonts w:ascii="Times New Roman" w:eastAsia="Times New Roman" w:hAnsi="Times New Roman" w:cs="Times New Roman"/>
          <w:sz w:val="28"/>
          <w:szCs w:val="24"/>
        </w:rPr>
        <w:t xml:space="preserve"> образовательных организаций</w:t>
      </w:r>
      <w:r w:rsidR="00894CCA" w:rsidRPr="00C37721">
        <w:rPr>
          <w:rFonts w:ascii="Times New Roman" w:eastAsia="Times New Roman" w:hAnsi="Times New Roman" w:cs="Times New Roman"/>
          <w:sz w:val="28"/>
          <w:szCs w:val="24"/>
        </w:rPr>
        <w:t>, экстернов, проходящих государственную итоговую аттестацию</w:t>
      </w:r>
      <w:r w:rsidR="00005194" w:rsidRPr="00C377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94CCA" w:rsidRPr="00C37721">
        <w:rPr>
          <w:rFonts w:ascii="Times New Roman" w:eastAsia="Times New Roman" w:hAnsi="Times New Roman" w:cs="Times New Roman"/>
          <w:sz w:val="28"/>
          <w:szCs w:val="24"/>
        </w:rPr>
        <w:t xml:space="preserve">по образовательным программам </w:t>
      </w:r>
      <w:r w:rsidR="00831C6B" w:rsidRPr="00C37721">
        <w:rPr>
          <w:rFonts w:ascii="Times New Roman" w:eastAsia="Times New Roman" w:hAnsi="Times New Roman" w:cs="Times New Roman"/>
          <w:sz w:val="28"/>
          <w:szCs w:val="24"/>
        </w:rPr>
        <w:t>среднего</w:t>
      </w:r>
      <w:r w:rsidR="00894CCA" w:rsidRPr="00C37721">
        <w:rPr>
          <w:rFonts w:ascii="Times New Roman" w:eastAsia="Times New Roman" w:hAnsi="Times New Roman" w:cs="Times New Roman"/>
          <w:sz w:val="28"/>
          <w:szCs w:val="24"/>
        </w:rPr>
        <w:t xml:space="preserve"> общего образования</w:t>
      </w:r>
      <w:r w:rsidR="00DA7990" w:rsidRPr="00C377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74B40" w:rsidRPr="00C37721">
        <w:rPr>
          <w:rFonts w:ascii="Times New Roman" w:eastAsia="Times New Roman" w:hAnsi="Times New Roman" w:cs="Times New Roman"/>
          <w:sz w:val="28"/>
          <w:szCs w:val="24"/>
        </w:rPr>
        <w:t xml:space="preserve">(далее – ГИА) </w:t>
      </w:r>
      <w:r w:rsidR="00DA7990" w:rsidRPr="00C37721">
        <w:rPr>
          <w:rFonts w:ascii="Times New Roman" w:eastAsia="Times New Roman" w:hAnsi="Times New Roman" w:cs="Times New Roman"/>
          <w:sz w:val="28"/>
          <w:szCs w:val="24"/>
        </w:rPr>
        <w:t>и участников единого государственного экзамена (</w:t>
      </w:r>
      <w:r w:rsidR="00E74B40" w:rsidRPr="00C37721">
        <w:rPr>
          <w:rFonts w:ascii="Times New Roman" w:eastAsia="Times New Roman" w:hAnsi="Times New Roman" w:cs="Times New Roman"/>
          <w:sz w:val="28"/>
          <w:szCs w:val="24"/>
        </w:rPr>
        <w:t xml:space="preserve">далее </w:t>
      </w:r>
      <w:r w:rsidR="00DA7990" w:rsidRPr="00C37721">
        <w:rPr>
          <w:rFonts w:ascii="Times New Roman" w:eastAsia="Times New Roman" w:hAnsi="Times New Roman" w:cs="Times New Roman"/>
          <w:sz w:val="28"/>
          <w:szCs w:val="24"/>
        </w:rPr>
        <w:t xml:space="preserve">вместе </w:t>
      </w:r>
      <w:r w:rsidR="00E74B40" w:rsidRPr="00C37721">
        <w:rPr>
          <w:rFonts w:ascii="Times New Roman" w:eastAsia="Times New Roman" w:hAnsi="Times New Roman" w:cs="Times New Roman"/>
          <w:sz w:val="28"/>
          <w:szCs w:val="24"/>
        </w:rPr>
        <w:t>– участников экзамена)</w:t>
      </w:r>
      <w:r w:rsidR="006218C5" w:rsidRPr="00C3772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A65F1" w:rsidRPr="00C37721">
        <w:rPr>
          <w:rFonts w:ascii="Times New Roman" w:eastAsia="Times New Roman" w:hAnsi="Times New Roman" w:cs="Times New Roman"/>
          <w:sz w:val="28"/>
          <w:szCs w:val="24"/>
        </w:rPr>
        <w:t xml:space="preserve">о </w:t>
      </w:r>
      <w:r w:rsidR="007E232C" w:rsidRPr="00C37721">
        <w:rPr>
          <w:rFonts w:ascii="Times New Roman" w:eastAsia="Times New Roman" w:hAnsi="Times New Roman" w:cs="Times New Roman"/>
          <w:sz w:val="28"/>
          <w:szCs w:val="24"/>
        </w:rPr>
        <w:t xml:space="preserve">нарушениях </w:t>
      </w:r>
      <w:r w:rsidR="00894CCA" w:rsidRPr="00C37721">
        <w:rPr>
          <w:rFonts w:ascii="Times New Roman" w:eastAsia="Times New Roman" w:hAnsi="Times New Roman" w:cs="Times New Roman"/>
          <w:sz w:val="28"/>
          <w:szCs w:val="24"/>
        </w:rPr>
        <w:t xml:space="preserve">Порядка проведения государственной итоговой аттестации по образовательным программам </w:t>
      </w:r>
      <w:r w:rsidR="00831C6B" w:rsidRPr="00C37721">
        <w:rPr>
          <w:rFonts w:ascii="Times New Roman" w:eastAsia="Times New Roman" w:hAnsi="Times New Roman" w:cs="Times New Roman"/>
          <w:sz w:val="28"/>
          <w:szCs w:val="24"/>
        </w:rPr>
        <w:t>среднего</w:t>
      </w:r>
      <w:r w:rsidR="007E232C" w:rsidRPr="00C377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94CCA" w:rsidRPr="00C37721">
        <w:rPr>
          <w:rFonts w:ascii="Times New Roman" w:eastAsia="Times New Roman" w:hAnsi="Times New Roman" w:cs="Times New Roman"/>
          <w:sz w:val="28"/>
          <w:szCs w:val="24"/>
        </w:rPr>
        <w:t>общего образования</w:t>
      </w:r>
      <w:r w:rsidR="003477F2" w:rsidRPr="00C37721">
        <w:rPr>
          <w:rStyle w:val="aa"/>
          <w:rFonts w:ascii="Times New Roman" w:eastAsia="Times New Roman" w:hAnsi="Times New Roman" w:cs="Times New Roman"/>
          <w:sz w:val="28"/>
          <w:szCs w:val="24"/>
        </w:rPr>
        <w:footnoteReference w:id="1"/>
      </w:r>
      <w:r w:rsidR="003477F2" w:rsidRPr="00C377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94CCA" w:rsidRPr="00C37721">
        <w:rPr>
          <w:rFonts w:ascii="Times New Roman" w:eastAsia="Times New Roman" w:hAnsi="Times New Roman" w:cs="Times New Roman"/>
          <w:sz w:val="28"/>
          <w:szCs w:val="24"/>
        </w:rPr>
        <w:t>(далее –</w:t>
      </w:r>
      <w:r w:rsidR="009A65F1" w:rsidRPr="00C37721">
        <w:rPr>
          <w:rFonts w:ascii="Times New Roman" w:eastAsia="Times New Roman" w:hAnsi="Times New Roman" w:cs="Times New Roman"/>
          <w:sz w:val="28"/>
          <w:szCs w:val="24"/>
        </w:rPr>
        <w:t xml:space="preserve"> Поряд</w:t>
      </w:r>
      <w:r w:rsidR="00894CCA" w:rsidRPr="00C37721">
        <w:rPr>
          <w:rFonts w:ascii="Times New Roman" w:eastAsia="Times New Roman" w:hAnsi="Times New Roman" w:cs="Times New Roman"/>
          <w:sz w:val="28"/>
          <w:szCs w:val="24"/>
        </w:rPr>
        <w:t>о</w:t>
      </w:r>
      <w:r w:rsidR="009A65F1" w:rsidRPr="00C37721">
        <w:rPr>
          <w:rFonts w:ascii="Times New Roman" w:eastAsia="Times New Roman" w:hAnsi="Times New Roman" w:cs="Times New Roman"/>
          <w:sz w:val="28"/>
          <w:szCs w:val="24"/>
        </w:rPr>
        <w:t>к</w:t>
      </w:r>
      <w:r w:rsidR="00894CCA" w:rsidRPr="00C37721">
        <w:rPr>
          <w:rFonts w:ascii="Times New Roman" w:eastAsia="Times New Roman" w:hAnsi="Times New Roman" w:cs="Times New Roman"/>
          <w:sz w:val="28"/>
          <w:szCs w:val="24"/>
        </w:rPr>
        <w:t>)</w:t>
      </w:r>
      <w:r w:rsidR="006218C5" w:rsidRPr="00C37721">
        <w:rPr>
          <w:rFonts w:ascii="Times New Roman" w:eastAsia="Times New Roman" w:hAnsi="Times New Roman" w:cs="Times New Roman"/>
          <w:sz w:val="28"/>
          <w:szCs w:val="24"/>
        </w:rPr>
        <w:t xml:space="preserve"> и (или) </w:t>
      </w:r>
      <w:r w:rsidR="009A65F1" w:rsidRPr="00C37721">
        <w:rPr>
          <w:rFonts w:ascii="Times New Roman" w:eastAsia="Times New Roman" w:hAnsi="Times New Roman" w:cs="Times New Roman"/>
          <w:sz w:val="28"/>
          <w:szCs w:val="24"/>
        </w:rPr>
        <w:t>о несогласии с выставленными баллами.</w:t>
      </w:r>
    </w:p>
    <w:p w:rsidR="009A65F1" w:rsidRPr="00C37721" w:rsidRDefault="0065704A" w:rsidP="00F4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2. А</w:t>
      </w:r>
      <w:r w:rsidR="009A65F1" w:rsidRPr="00C37721">
        <w:rPr>
          <w:rFonts w:ascii="Times New Roman" w:eastAsia="Times New Roman" w:hAnsi="Times New Roman" w:cs="Times New Roman"/>
          <w:sz w:val="28"/>
          <w:szCs w:val="24"/>
        </w:rPr>
        <w:t xml:space="preserve">пелляцию о нарушении Порядка участник </w:t>
      </w:r>
      <w:r w:rsidR="00E74B40" w:rsidRPr="00C37721">
        <w:rPr>
          <w:rFonts w:ascii="Times New Roman" w:eastAsia="Times New Roman" w:hAnsi="Times New Roman" w:cs="Times New Roman"/>
          <w:sz w:val="28"/>
          <w:szCs w:val="24"/>
        </w:rPr>
        <w:t>экзамена</w:t>
      </w:r>
      <w:r w:rsidR="00B91F75" w:rsidRPr="00C377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A65F1" w:rsidRPr="00C37721">
        <w:rPr>
          <w:rFonts w:ascii="Times New Roman" w:eastAsia="Times New Roman" w:hAnsi="Times New Roman" w:cs="Times New Roman"/>
          <w:sz w:val="28"/>
          <w:szCs w:val="24"/>
        </w:rPr>
        <w:t xml:space="preserve">подает </w:t>
      </w:r>
      <w:r w:rsidR="006218C5" w:rsidRPr="00C37721">
        <w:rPr>
          <w:rFonts w:ascii="Times New Roman" w:eastAsia="Times New Roman" w:hAnsi="Times New Roman" w:cs="Times New Roman"/>
          <w:sz w:val="28"/>
          <w:szCs w:val="24"/>
        </w:rPr>
        <w:t xml:space="preserve">в день проведения экзамена по соответствующему учебному предмету </w:t>
      </w:r>
      <w:r w:rsidR="009A65F1" w:rsidRPr="00C37721">
        <w:rPr>
          <w:rFonts w:ascii="Times New Roman" w:eastAsia="Times New Roman" w:hAnsi="Times New Roman" w:cs="Times New Roman"/>
          <w:sz w:val="28"/>
          <w:szCs w:val="24"/>
        </w:rPr>
        <w:t xml:space="preserve">члену </w:t>
      </w:r>
      <w:r w:rsidR="00FB4B42" w:rsidRPr="00C37721">
        <w:rPr>
          <w:rFonts w:ascii="Times New Roman" w:eastAsia="Times New Roman" w:hAnsi="Times New Roman" w:cs="Times New Roman"/>
          <w:sz w:val="28"/>
          <w:szCs w:val="24"/>
        </w:rPr>
        <w:t xml:space="preserve">государственной экзаменационной комиссии (далее – </w:t>
      </w:r>
      <w:r w:rsidR="009A65F1" w:rsidRPr="00C37721">
        <w:rPr>
          <w:rFonts w:ascii="Times New Roman" w:eastAsia="Times New Roman" w:hAnsi="Times New Roman" w:cs="Times New Roman"/>
          <w:sz w:val="28"/>
          <w:szCs w:val="24"/>
        </w:rPr>
        <w:t>ГЭК</w:t>
      </w:r>
      <w:r w:rsidR="00FB4B42" w:rsidRPr="00C37721">
        <w:rPr>
          <w:rFonts w:ascii="Times New Roman" w:eastAsia="Times New Roman" w:hAnsi="Times New Roman" w:cs="Times New Roman"/>
          <w:sz w:val="28"/>
          <w:szCs w:val="24"/>
        </w:rPr>
        <w:t>)</w:t>
      </w:r>
      <w:r w:rsidR="009A65F1" w:rsidRPr="00C37721">
        <w:rPr>
          <w:rFonts w:ascii="Times New Roman" w:eastAsia="Times New Roman" w:hAnsi="Times New Roman" w:cs="Times New Roman"/>
          <w:sz w:val="28"/>
          <w:szCs w:val="24"/>
        </w:rPr>
        <w:t xml:space="preserve">, не покидая </w:t>
      </w:r>
      <w:r w:rsidR="00FB4B42" w:rsidRPr="00C37721">
        <w:rPr>
          <w:rFonts w:ascii="Times New Roman" w:eastAsia="Times New Roman" w:hAnsi="Times New Roman" w:cs="Times New Roman"/>
          <w:sz w:val="28"/>
          <w:szCs w:val="24"/>
        </w:rPr>
        <w:t xml:space="preserve">пункта проведения экзамена (далее – </w:t>
      </w:r>
      <w:r w:rsidR="009A65F1" w:rsidRPr="00C37721">
        <w:rPr>
          <w:rFonts w:ascii="Times New Roman" w:eastAsia="Times New Roman" w:hAnsi="Times New Roman" w:cs="Times New Roman"/>
          <w:sz w:val="28"/>
          <w:szCs w:val="24"/>
        </w:rPr>
        <w:t>ППЭ</w:t>
      </w:r>
      <w:r w:rsidR="00FB4B42" w:rsidRPr="00C37721">
        <w:rPr>
          <w:rFonts w:ascii="Times New Roman" w:eastAsia="Times New Roman" w:hAnsi="Times New Roman" w:cs="Times New Roman"/>
          <w:sz w:val="28"/>
          <w:szCs w:val="24"/>
        </w:rPr>
        <w:t>)</w:t>
      </w:r>
      <w:r w:rsidR="009A65F1" w:rsidRPr="00C3772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218C5" w:rsidRPr="00C37721" w:rsidRDefault="006218C5" w:rsidP="00F4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Апелляция составляется </w:t>
      </w:r>
      <w:r w:rsidR="00A94DDE" w:rsidRPr="00C37721">
        <w:rPr>
          <w:rFonts w:ascii="Times New Roman" w:eastAsia="Times New Roman" w:hAnsi="Times New Roman" w:cs="Times New Roman"/>
          <w:sz w:val="28"/>
          <w:szCs w:val="24"/>
        </w:rPr>
        <w:t xml:space="preserve">в письменной форме 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в двух экземплярах: один передается в 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t>апелляционную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 комиссию, другой, с отметкой члена ГЭК о ее принятии, остается в участника экзамена, подавшего апелляцию.</w:t>
      </w:r>
    </w:p>
    <w:p w:rsidR="00FB4B42" w:rsidRPr="00C37721" w:rsidRDefault="00FB4B42" w:rsidP="00F4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Форму для составления апелляции участник </w:t>
      </w:r>
      <w:r w:rsidR="00B91F75" w:rsidRPr="00C37721">
        <w:rPr>
          <w:rFonts w:ascii="Times New Roman" w:eastAsia="Times New Roman" w:hAnsi="Times New Roman" w:cs="Times New Roman"/>
          <w:sz w:val="28"/>
          <w:szCs w:val="24"/>
        </w:rPr>
        <w:t xml:space="preserve">ГИА 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>получает у руководителя ППЭ</w:t>
      </w:r>
      <w:r w:rsidR="00104F49" w:rsidRPr="00C37721">
        <w:rPr>
          <w:rFonts w:ascii="Times New Roman" w:eastAsia="Times New Roman" w:hAnsi="Times New Roman" w:cs="Times New Roman"/>
          <w:sz w:val="28"/>
          <w:szCs w:val="24"/>
        </w:rPr>
        <w:t xml:space="preserve"> (приложени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t>е</w:t>
      </w:r>
      <w:r w:rsidR="00104F49" w:rsidRPr="00C37721">
        <w:rPr>
          <w:rFonts w:ascii="Times New Roman" w:eastAsia="Times New Roman" w:hAnsi="Times New Roman" w:cs="Times New Roman"/>
          <w:sz w:val="28"/>
          <w:szCs w:val="24"/>
        </w:rPr>
        <w:t xml:space="preserve"> 1)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72E8B" w:rsidRPr="00C37721" w:rsidRDefault="007B74B8" w:rsidP="00F4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3. </w:t>
      </w:r>
      <w:r w:rsidR="006218C5" w:rsidRPr="00C37721">
        <w:rPr>
          <w:rFonts w:ascii="Times New Roman" w:eastAsia="Times New Roman" w:hAnsi="Times New Roman" w:cs="Times New Roman"/>
          <w:sz w:val="28"/>
          <w:szCs w:val="24"/>
        </w:rPr>
        <w:t>В целях рассмотрения изложенных в апелляции сведений о нарушении Порядка ч</w:t>
      </w:r>
      <w:r w:rsidR="009A65F1" w:rsidRPr="00C37721">
        <w:rPr>
          <w:rFonts w:ascii="Times New Roman" w:eastAsia="Times New Roman" w:hAnsi="Times New Roman" w:cs="Times New Roman"/>
          <w:sz w:val="28"/>
          <w:szCs w:val="24"/>
        </w:rPr>
        <w:t>лен</w:t>
      </w:r>
      <w:r w:rsidR="006218C5" w:rsidRPr="00C37721">
        <w:rPr>
          <w:rFonts w:ascii="Times New Roman" w:eastAsia="Times New Roman" w:hAnsi="Times New Roman" w:cs="Times New Roman"/>
          <w:sz w:val="28"/>
          <w:szCs w:val="24"/>
        </w:rPr>
        <w:t>ом</w:t>
      </w:r>
      <w:r w:rsidR="009A65F1" w:rsidRPr="00C37721">
        <w:rPr>
          <w:rFonts w:ascii="Times New Roman" w:eastAsia="Times New Roman" w:hAnsi="Times New Roman" w:cs="Times New Roman"/>
          <w:sz w:val="28"/>
          <w:szCs w:val="24"/>
        </w:rPr>
        <w:t xml:space="preserve"> ГЭК</w:t>
      </w:r>
      <w:r w:rsidR="00272E8B" w:rsidRPr="00C37721">
        <w:rPr>
          <w:rFonts w:ascii="Times New Roman" w:eastAsia="Times New Roman" w:hAnsi="Times New Roman" w:cs="Times New Roman"/>
          <w:sz w:val="28"/>
          <w:szCs w:val="24"/>
        </w:rPr>
        <w:t xml:space="preserve"> организуется проверка</w:t>
      </w:r>
      <w:r w:rsidR="003866FA" w:rsidRPr="00C37721">
        <w:rPr>
          <w:rFonts w:ascii="Times New Roman" w:eastAsia="Times New Roman" w:hAnsi="Times New Roman" w:cs="Times New Roman"/>
          <w:sz w:val="28"/>
          <w:szCs w:val="24"/>
        </w:rPr>
        <w:t xml:space="preserve"> при участии организаторов, </w:t>
      </w:r>
      <w:r w:rsidR="00B91F75" w:rsidRPr="00C37721">
        <w:rPr>
          <w:rFonts w:ascii="Times New Roman" w:eastAsia="Times New Roman" w:hAnsi="Times New Roman" w:cs="Times New Roman"/>
          <w:sz w:val="28"/>
          <w:szCs w:val="24"/>
        </w:rPr>
        <w:t xml:space="preserve">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</w:t>
      </w:r>
      <w:r w:rsidR="003866FA" w:rsidRPr="00C37721">
        <w:rPr>
          <w:rFonts w:ascii="Times New Roman" w:eastAsia="Times New Roman" w:hAnsi="Times New Roman" w:cs="Times New Roman"/>
          <w:sz w:val="28"/>
          <w:szCs w:val="24"/>
        </w:rPr>
        <w:t xml:space="preserve">не задействованных в аудитории, в которой сдавал экзамен участник </w:t>
      </w:r>
      <w:r w:rsidR="00B91F75" w:rsidRPr="00C37721">
        <w:rPr>
          <w:rFonts w:ascii="Times New Roman" w:eastAsia="Times New Roman" w:hAnsi="Times New Roman" w:cs="Times New Roman"/>
          <w:sz w:val="28"/>
          <w:szCs w:val="24"/>
        </w:rPr>
        <w:t>ГИА, подавший апелляцию</w:t>
      </w:r>
      <w:r w:rsidR="003866FA" w:rsidRPr="00C3772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B91F75" w:rsidRPr="00C37721">
        <w:rPr>
          <w:rFonts w:ascii="Times New Roman" w:eastAsia="Times New Roman" w:hAnsi="Times New Roman" w:cs="Times New Roman"/>
          <w:sz w:val="28"/>
          <w:szCs w:val="24"/>
        </w:rPr>
        <w:t>общественных наблюдателей, сотрудников, осуществляющих охрану правопорядка, медицинских работников,</w:t>
      </w:r>
      <w:r w:rsidR="00B91F75" w:rsidRPr="00C37721" w:rsidDel="00B91F7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91F75" w:rsidRPr="00C37721">
        <w:rPr>
          <w:rFonts w:ascii="Times New Roman" w:eastAsia="Times New Roman" w:hAnsi="Times New Roman" w:cs="Times New Roman"/>
          <w:sz w:val="28"/>
          <w:szCs w:val="24"/>
        </w:rPr>
        <w:t xml:space="preserve">а также </w:t>
      </w:r>
      <w:r w:rsidR="003866FA" w:rsidRPr="00C37721">
        <w:rPr>
          <w:rFonts w:ascii="Times New Roman" w:eastAsia="Times New Roman" w:hAnsi="Times New Roman" w:cs="Times New Roman"/>
          <w:sz w:val="28"/>
          <w:szCs w:val="24"/>
        </w:rPr>
        <w:t>ассистентов</w:t>
      </w:r>
      <w:r w:rsidR="00B90FCA" w:rsidRPr="00C37721">
        <w:rPr>
          <w:rFonts w:ascii="Times New Roman" w:eastAsia="Times New Roman" w:hAnsi="Times New Roman" w:cs="Times New Roman"/>
          <w:sz w:val="28"/>
          <w:szCs w:val="24"/>
        </w:rPr>
        <w:t xml:space="preserve"> (при наличии указанных специалистов в ППЭ)</w:t>
      </w:r>
      <w:r w:rsidR="00B91F75" w:rsidRPr="00C3772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13148" w:rsidRPr="00C37721" w:rsidRDefault="003866FA" w:rsidP="00F4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Результаты проверки оформляются в форме заключения. </w:t>
      </w:r>
    </w:p>
    <w:p w:rsidR="003866FA" w:rsidRPr="00C37721" w:rsidRDefault="003866FA" w:rsidP="00F4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Апелляция </w:t>
      </w:r>
      <w:r w:rsidR="005C06DA" w:rsidRPr="00C37721">
        <w:rPr>
          <w:rFonts w:ascii="Times New Roman" w:eastAsia="Times New Roman" w:hAnsi="Times New Roman" w:cs="Times New Roman"/>
          <w:sz w:val="28"/>
          <w:szCs w:val="24"/>
        </w:rPr>
        <w:t>о нарушении порядка</w:t>
      </w:r>
      <w:r w:rsidR="00B90FCA" w:rsidRPr="00C37721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 заключение о результатах проверки</w:t>
      </w:r>
      <w:r w:rsidR="00B90FCA" w:rsidRPr="00C37721">
        <w:rPr>
          <w:rFonts w:ascii="Times New Roman" w:eastAsia="Times New Roman" w:hAnsi="Times New Roman" w:cs="Times New Roman"/>
          <w:sz w:val="28"/>
          <w:szCs w:val="24"/>
        </w:rPr>
        <w:t>, иные приложенные документы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 в тот же день передаются </w:t>
      </w:r>
      <w:r w:rsidR="005C06DA" w:rsidRPr="00C37721">
        <w:rPr>
          <w:rFonts w:ascii="Times New Roman" w:eastAsia="Times New Roman" w:hAnsi="Times New Roman" w:cs="Times New Roman"/>
          <w:sz w:val="28"/>
          <w:szCs w:val="24"/>
        </w:rPr>
        <w:t xml:space="preserve">членом 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ГЭК в </w:t>
      </w:r>
      <w:r w:rsidR="00FA4F47" w:rsidRPr="00C37721">
        <w:rPr>
          <w:rFonts w:ascii="Times New Roman" w:eastAsia="Times New Roman" w:hAnsi="Times New Roman" w:cs="Times New Roman"/>
          <w:sz w:val="28"/>
          <w:szCs w:val="24"/>
        </w:rPr>
        <w:t>апелляционную комиссию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13148" w:rsidRPr="00C37721" w:rsidRDefault="007B74B8" w:rsidP="0061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lastRenderedPageBreak/>
        <w:t>4. </w:t>
      </w:r>
      <w:r w:rsidR="00FA4F47" w:rsidRPr="00C37721">
        <w:rPr>
          <w:rFonts w:ascii="Times New Roman" w:eastAsia="Times New Roman" w:hAnsi="Times New Roman" w:cs="Times New Roman"/>
          <w:sz w:val="28"/>
          <w:szCs w:val="24"/>
        </w:rPr>
        <w:t>Апелляционная комиссия</w:t>
      </w:r>
      <w:r w:rsidR="003866FA" w:rsidRPr="00C37721">
        <w:rPr>
          <w:rFonts w:ascii="Times New Roman" w:eastAsia="Times New Roman" w:hAnsi="Times New Roman" w:cs="Times New Roman"/>
          <w:sz w:val="28"/>
          <w:szCs w:val="24"/>
        </w:rPr>
        <w:t xml:space="preserve"> рассматривает апелляцию о нарушении Порядка</w:t>
      </w:r>
      <w:r w:rsidR="009D2643" w:rsidRPr="00C37721">
        <w:rPr>
          <w:rFonts w:ascii="Times New Roman" w:eastAsia="Times New Roman" w:hAnsi="Times New Roman" w:cs="Times New Roman"/>
          <w:sz w:val="28"/>
          <w:szCs w:val="24"/>
        </w:rPr>
        <w:t>,</w:t>
      </w:r>
      <w:r w:rsidR="003866FA" w:rsidRPr="00C37721">
        <w:rPr>
          <w:rFonts w:ascii="Times New Roman" w:eastAsia="Times New Roman" w:hAnsi="Times New Roman" w:cs="Times New Roman"/>
          <w:sz w:val="28"/>
          <w:szCs w:val="24"/>
        </w:rPr>
        <w:t xml:space="preserve"> заключение о результатах проверки </w:t>
      </w:r>
      <w:r w:rsidR="00B90FCA" w:rsidRPr="00C37721">
        <w:rPr>
          <w:rFonts w:ascii="Times New Roman" w:eastAsia="Times New Roman" w:hAnsi="Times New Roman" w:cs="Times New Roman"/>
          <w:sz w:val="28"/>
          <w:szCs w:val="24"/>
        </w:rPr>
        <w:t xml:space="preserve">в течение двух рабочих дней, следующих за днем их поступления в апелляционную комиссию, 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t>и выносит одно из решений:</w:t>
      </w:r>
    </w:p>
    <w:p w:rsidR="00613148" w:rsidRPr="00C37721" w:rsidRDefault="00613148" w:rsidP="0061314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об отклонении апелляции;</w:t>
      </w:r>
    </w:p>
    <w:p w:rsidR="00613148" w:rsidRPr="00C37721" w:rsidRDefault="00613148" w:rsidP="0061314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об удовлетворении апелляции.</w:t>
      </w:r>
    </w:p>
    <w:p w:rsidR="00E74F81" w:rsidRPr="00C37721" w:rsidRDefault="00E74F81" w:rsidP="00F4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При удовлетворении апелляции результат экзамена, по процедуре которого </w:t>
      </w:r>
      <w:r w:rsidR="009D2643" w:rsidRPr="00C37721">
        <w:rPr>
          <w:rFonts w:ascii="Times New Roman" w:eastAsia="Times New Roman" w:hAnsi="Times New Roman" w:cs="Times New Roman"/>
          <w:sz w:val="28"/>
          <w:szCs w:val="24"/>
        </w:rPr>
        <w:t xml:space="preserve">участником ГИА 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была подана апелляция, аннулируется и участнику экзамена предоставляется возможность сдать экзамен 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t>по соответствующему учебному предмету в резервные сроки соответствующего периода проведения ГИА, или по решению председателя ГЭК в иной день, предусмотренный едиными расписаниями единого государственного экзамена</w:t>
      </w:r>
      <w:r w:rsidR="002B5D88" w:rsidRPr="00C37721">
        <w:rPr>
          <w:rFonts w:ascii="Times New Roman" w:eastAsia="Times New Roman" w:hAnsi="Times New Roman" w:cs="Times New Roman"/>
          <w:sz w:val="28"/>
          <w:szCs w:val="24"/>
        </w:rPr>
        <w:t xml:space="preserve"> (далее – ЕГЭ)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t>, государственного выпускного экзамена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74F81" w:rsidRPr="00C37721" w:rsidRDefault="007B74B8" w:rsidP="00F4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5. </w:t>
      </w:r>
      <w:r w:rsidR="00E74F81" w:rsidRPr="00C37721">
        <w:rPr>
          <w:rFonts w:ascii="Times New Roman" w:eastAsia="Times New Roman" w:hAnsi="Times New Roman" w:cs="Times New Roman"/>
          <w:sz w:val="28"/>
          <w:szCs w:val="24"/>
        </w:rPr>
        <w:t xml:space="preserve">Апелляция о несогласии с выставленными баллами, в том числе по </w:t>
      </w:r>
      <w:r w:rsidR="002B466E" w:rsidRPr="00C37721">
        <w:rPr>
          <w:rFonts w:ascii="Times New Roman" w:eastAsia="Times New Roman" w:hAnsi="Times New Roman" w:cs="Times New Roman"/>
          <w:sz w:val="28"/>
          <w:szCs w:val="24"/>
        </w:rPr>
        <w:t>результатам перепроверки экзаменационной работы, подается участником экзамена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2B466E" w:rsidRPr="00C37721" w:rsidRDefault="0002740B" w:rsidP="00F4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У</w:t>
      </w:r>
      <w:r w:rsidR="002B466E" w:rsidRPr="00C37721">
        <w:rPr>
          <w:rFonts w:ascii="Times New Roman" w:eastAsia="Times New Roman" w:hAnsi="Times New Roman" w:cs="Times New Roman"/>
          <w:sz w:val="28"/>
          <w:szCs w:val="24"/>
        </w:rPr>
        <w:t xml:space="preserve">частники </w:t>
      </w:r>
      <w:r w:rsidR="00B03D8E" w:rsidRPr="00C37721">
        <w:rPr>
          <w:rFonts w:ascii="Times New Roman" w:eastAsia="Times New Roman" w:hAnsi="Times New Roman" w:cs="Times New Roman"/>
          <w:sz w:val="28"/>
          <w:szCs w:val="24"/>
        </w:rPr>
        <w:t>ГИА</w:t>
      </w:r>
      <w:r w:rsidR="00E30FA8" w:rsidRPr="00C37721">
        <w:rPr>
          <w:rFonts w:ascii="Times New Roman" w:eastAsia="Times New Roman" w:hAnsi="Times New Roman" w:cs="Times New Roman"/>
          <w:sz w:val="28"/>
          <w:szCs w:val="24"/>
        </w:rPr>
        <w:t xml:space="preserve"> или их родители (законные представители) на основании документов, удостоверяющих личность,</w:t>
      </w:r>
      <w:r w:rsidR="00B03D8E" w:rsidRPr="00C377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90868" w:rsidRPr="00C37721">
        <w:rPr>
          <w:rFonts w:ascii="Times New Roman" w:eastAsia="Times New Roman" w:hAnsi="Times New Roman" w:cs="Times New Roman"/>
          <w:sz w:val="28"/>
          <w:szCs w:val="24"/>
        </w:rPr>
        <w:t xml:space="preserve">или </w:t>
      </w:r>
      <w:r w:rsidR="007C3A3A" w:rsidRPr="00C37721">
        <w:rPr>
          <w:rFonts w:ascii="Times New Roman" w:eastAsia="Times New Roman" w:hAnsi="Times New Roman" w:cs="Times New Roman"/>
          <w:sz w:val="28"/>
          <w:szCs w:val="24"/>
        </w:rPr>
        <w:t>лица, уполномоченные родителями (законными представителями) участников экзаменов, не достигших возраста 18 лет, или  участниками экзаменов, достигшими возраста 18 лет</w:t>
      </w:r>
      <w:r w:rsidR="00290868" w:rsidRPr="00C37721">
        <w:rPr>
          <w:rFonts w:ascii="Times New Roman" w:eastAsia="Times New Roman" w:hAnsi="Times New Roman" w:cs="Times New Roman"/>
          <w:sz w:val="28"/>
          <w:szCs w:val="24"/>
        </w:rPr>
        <w:t>,</w:t>
      </w:r>
      <w:r w:rsidR="00B03D8E" w:rsidRPr="00C37721">
        <w:rPr>
          <w:rFonts w:ascii="Times New Roman" w:eastAsia="Times New Roman" w:hAnsi="Times New Roman" w:cs="Times New Roman"/>
          <w:sz w:val="28"/>
          <w:szCs w:val="24"/>
        </w:rPr>
        <w:t xml:space="preserve"> и доверенности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t>,</w:t>
      </w:r>
      <w:r w:rsidR="002B466E" w:rsidRPr="00C377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t xml:space="preserve">оформленной в порядке, предусмотренном гражданским законодательством Российской Федерации, </w:t>
      </w:r>
      <w:r w:rsidR="002B466E" w:rsidRPr="00C37721">
        <w:rPr>
          <w:rFonts w:ascii="Times New Roman" w:eastAsia="Times New Roman" w:hAnsi="Times New Roman" w:cs="Times New Roman"/>
          <w:sz w:val="28"/>
          <w:szCs w:val="24"/>
        </w:rPr>
        <w:t xml:space="preserve">подают апелляцию о несогласии с выставленными баллами </w:t>
      </w:r>
      <w:r w:rsidR="009D2643" w:rsidRPr="00C37721">
        <w:rPr>
          <w:rFonts w:ascii="Times New Roman" w:eastAsia="Times New Roman" w:hAnsi="Times New Roman" w:cs="Times New Roman"/>
          <w:sz w:val="28"/>
          <w:szCs w:val="24"/>
        </w:rPr>
        <w:t>в образовательную организацию, в которой они были допущены к ГИА</w:t>
      </w:r>
      <w:r w:rsidR="002B466E" w:rsidRPr="00C3772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03D8E" w:rsidRPr="00C37721" w:rsidRDefault="00B03D8E" w:rsidP="00F4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Участники ЕГЭ или их родители (законные представители) на основании документов, удостоверяющих личность, или уполномоченные ими лица при предъявлении документов, удостоверяющих личность, и доверенности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t xml:space="preserve">оформленной в порядке, предусмотренном гражданским законодательством Российской Федерации, 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подают апелляцию о несогласии с выставленными баллами в </w:t>
      </w:r>
      <w:r w:rsidR="00971E09" w:rsidRPr="00C37721">
        <w:rPr>
          <w:rFonts w:ascii="Times New Roman" w:eastAsia="Times New Roman" w:hAnsi="Times New Roman" w:cs="Times New Roman"/>
          <w:sz w:val="28"/>
          <w:szCs w:val="24"/>
        </w:rPr>
        <w:t>места</w:t>
      </w:r>
      <w:r w:rsidR="006D25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25AF" w:rsidRPr="006D25AF">
        <w:rPr>
          <w:rFonts w:ascii="Times New Roman" w:eastAsia="Times New Roman" w:hAnsi="Times New Roman" w:cs="Times New Roman"/>
          <w:sz w:val="28"/>
          <w:szCs w:val="24"/>
        </w:rPr>
        <w:t>регистрации выпускников прошлых лет на участие в итоговом сочинении и ЕГЭ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6D25AF">
        <w:rPr>
          <w:rFonts w:ascii="Times New Roman" w:eastAsia="Times New Roman" w:hAnsi="Times New Roman" w:cs="Times New Roman"/>
          <w:sz w:val="28"/>
          <w:szCs w:val="24"/>
        </w:rPr>
        <w:t>утвержде</w:t>
      </w:r>
      <w:r w:rsidR="006D25AF" w:rsidRPr="00C37721">
        <w:rPr>
          <w:rFonts w:ascii="Times New Roman" w:eastAsia="Times New Roman" w:hAnsi="Times New Roman" w:cs="Times New Roman"/>
          <w:sz w:val="28"/>
          <w:szCs w:val="24"/>
        </w:rPr>
        <w:t>нные министерством образования Ярославской области</w:t>
      </w:r>
      <w:r w:rsidR="006D25AF" w:rsidRPr="00C377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25AF">
        <w:rPr>
          <w:rFonts w:ascii="Times New Roman" w:eastAsia="Times New Roman" w:hAnsi="Times New Roman" w:cs="Times New Roman"/>
          <w:sz w:val="28"/>
          <w:szCs w:val="24"/>
        </w:rPr>
        <w:t>(далее – места регистрации)</w:t>
      </w:r>
      <w:r w:rsidR="006D25A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>в котор</w:t>
      </w:r>
      <w:r w:rsidR="00971E09" w:rsidRPr="00C37721">
        <w:rPr>
          <w:rFonts w:ascii="Times New Roman" w:eastAsia="Times New Roman" w:hAnsi="Times New Roman" w:cs="Times New Roman"/>
          <w:sz w:val="28"/>
          <w:szCs w:val="24"/>
        </w:rPr>
        <w:t>ых участники ЕГЭ были</w:t>
      </w:r>
      <w:r w:rsidR="006D25AF">
        <w:rPr>
          <w:rFonts w:ascii="Times New Roman" w:eastAsia="Times New Roman" w:hAnsi="Times New Roman" w:cs="Times New Roman"/>
          <w:sz w:val="28"/>
          <w:szCs w:val="24"/>
        </w:rPr>
        <w:t xml:space="preserve"> зарегистрированы на сдачу ЕГЭ.</w:t>
      </w:r>
    </w:p>
    <w:p w:rsidR="00B90FCA" w:rsidRPr="006D25AF" w:rsidRDefault="00B90FCA" w:rsidP="00B90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Апелляция о несогласии с выставленными баллами (приложени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 2) в двух экземплярах принимается руководителем </w:t>
      </w:r>
      <w:r w:rsidRPr="006D25AF">
        <w:rPr>
          <w:rFonts w:ascii="Times New Roman" w:eastAsia="Times New Roman" w:hAnsi="Times New Roman" w:cs="Times New Roman"/>
          <w:sz w:val="28"/>
          <w:szCs w:val="24"/>
        </w:rPr>
        <w:t>образовательной организации либо лицом, ответственным за прием апелляции</w:t>
      </w:r>
      <w:r w:rsidR="00E74B40" w:rsidRPr="006D25AF">
        <w:rPr>
          <w:rFonts w:ascii="Times New Roman" w:eastAsia="Times New Roman" w:hAnsi="Times New Roman" w:cs="Times New Roman"/>
          <w:sz w:val="28"/>
          <w:szCs w:val="24"/>
        </w:rPr>
        <w:t xml:space="preserve"> в местах регистрации</w:t>
      </w:r>
      <w:r w:rsidR="00812B03">
        <w:rPr>
          <w:rFonts w:ascii="Times New Roman" w:eastAsia="Times New Roman" w:hAnsi="Times New Roman" w:cs="Times New Roman"/>
          <w:sz w:val="28"/>
          <w:szCs w:val="24"/>
        </w:rPr>
        <w:t xml:space="preserve"> (далее – ответственное лицо)</w:t>
      </w:r>
      <w:r w:rsidR="00C36D38" w:rsidRPr="006D25A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90FCA" w:rsidRPr="00C37721" w:rsidRDefault="00812B03" w:rsidP="00B90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Ответственное лицо</w:t>
      </w:r>
      <w:r w:rsidR="00B90FCA" w:rsidRPr="00C37721">
        <w:rPr>
          <w:rFonts w:ascii="Times New Roman" w:eastAsia="Times New Roman" w:hAnsi="Times New Roman" w:cs="Times New Roman"/>
          <w:sz w:val="28"/>
          <w:szCs w:val="24"/>
        </w:rPr>
        <w:t xml:space="preserve"> передает один экземпляр апелляции в течение одного рабочего дня после ее получения </w:t>
      </w:r>
      <w:r w:rsidR="00FA4F47" w:rsidRPr="00C37721">
        <w:rPr>
          <w:rFonts w:ascii="Times New Roman" w:eastAsia="Times New Roman" w:hAnsi="Times New Roman" w:cs="Times New Roman"/>
          <w:sz w:val="28"/>
          <w:szCs w:val="24"/>
        </w:rPr>
        <w:t>в апелляционную комиссию</w:t>
      </w:r>
      <w:r w:rsidR="00B90FCA" w:rsidRPr="00C37721">
        <w:rPr>
          <w:rFonts w:ascii="Times New Roman" w:eastAsia="Times New Roman" w:hAnsi="Times New Roman" w:cs="Times New Roman"/>
          <w:sz w:val="28"/>
          <w:szCs w:val="24"/>
        </w:rPr>
        <w:t>, другой, с пометкой о ее принятии, остается у участника экзамена, подавшего апелляцию.</w:t>
      </w:r>
      <w:r w:rsidR="006D25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90FCA" w:rsidRPr="00C37721" w:rsidRDefault="007B74B8" w:rsidP="00B90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6. 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t>Рассмотрение апелляций о несогласии с выставленными баллами</w:t>
      </w:r>
      <w:r w:rsidR="00613148" w:rsidRPr="00C37721">
        <w:t xml:space="preserve"> 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t>по решению ГЭК может проводиться</w:t>
      </w:r>
      <w:r w:rsidR="00613148" w:rsidRPr="00C37721">
        <w:t xml:space="preserve"> 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t>с использованием информационно-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lastRenderedPageBreak/>
        <w:t>коммуникационных технологий (далее – дистанционный режим)</w:t>
      </w:r>
      <w:r w:rsidR="00613148" w:rsidRPr="00C37721">
        <w:t xml:space="preserve"> 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t>при условии соблюдения требований законодательства Российской Федерации в области защиты персональных данных</w:t>
      </w:r>
      <w:r w:rsidR="00B90FCA" w:rsidRPr="00C37721">
        <w:rPr>
          <w:rFonts w:ascii="Times New Roman" w:hAnsi="Times New Roman" w:cs="Times New Roman"/>
          <w:sz w:val="28"/>
          <w:szCs w:val="28"/>
        </w:rPr>
        <w:t>.</w:t>
      </w:r>
    </w:p>
    <w:p w:rsidR="002E03FE" w:rsidRPr="00C37721" w:rsidRDefault="00B90FCA" w:rsidP="00F4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7</w:t>
      </w:r>
      <w:r w:rsidR="007B74B8" w:rsidRPr="00C37721">
        <w:rPr>
          <w:rFonts w:ascii="Times New Roman" w:eastAsia="Times New Roman" w:hAnsi="Times New Roman" w:cs="Times New Roman"/>
          <w:sz w:val="28"/>
          <w:szCs w:val="24"/>
        </w:rPr>
        <w:t>. </w:t>
      </w:r>
      <w:r w:rsidR="002E03FE" w:rsidRPr="00C37721">
        <w:rPr>
          <w:rFonts w:ascii="Times New Roman" w:eastAsia="Times New Roman" w:hAnsi="Times New Roman" w:cs="Times New Roman"/>
          <w:sz w:val="28"/>
          <w:szCs w:val="24"/>
        </w:rPr>
        <w:t>При рассмотрении апелляций по желанию могут присутствовать у</w:t>
      </w:r>
      <w:r w:rsidR="00643262" w:rsidRPr="00C37721">
        <w:rPr>
          <w:rFonts w:ascii="Times New Roman" w:eastAsia="Times New Roman" w:hAnsi="Times New Roman" w:cs="Times New Roman"/>
          <w:sz w:val="28"/>
          <w:szCs w:val="24"/>
        </w:rPr>
        <w:t>частник</w:t>
      </w:r>
      <w:r w:rsidR="002E03FE" w:rsidRPr="00C37721">
        <w:rPr>
          <w:rFonts w:ascii="Times New Roman" w:eastAsia="Times New Roman" w:hAnsi="Times New Roman" w:cs="Times New Roman"/>
          <w:sz w:val="28"/>
          <w:szCs w:val="24"/>
        </w:rPr>
        <w:t>и</w:t>
      </w:r>
      <w:r w:rsidR="00643262" w:rsidRPr="00C377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74B40" w:rsidRPr="00C37721">
        <w:rPr>
          <w:rFonts w:ascii="Times New Roman" w:eastAsia="Times New Roman" w:hAnsi="Times New Roman" w:cs="Times New Roman"/>
          <w:sz w:val="28"/>
          <w:szCs w:val="24"/>
        </w:rPr>
        <w:t>экзамена</w:t>
      </w:r>
      <w:r w:rsidR="00A21F7F" w:rsidRPr="00C37721">
        <w:rPr>
          <w:rFonts w:ascii="Times New Roman" w:eastAsia="Times New Roman" w:hAnsi="Times New Roman" w:cs="Times New Roman"/>
          <w:sz w:val="28"/>
          <w:szCs w:val="24"/>
        </w:rPr>
        <w:t>, подавши</w:t>
      </w:r>
      <w:r w:rsidR="002E03FE" w:rsidRPr="00C37721">
        <w:rPr>
          <w:rFonts w:ascii="Times New Roman" w:eastAsia="Times New Roman" w:hAnsi="Times New Roman" w:cs="Times New Roman"/>
          <w:sz w:val="28"/>
          <w:szCs w:val="24"/>
        </w:rPr>
        <w:t>е</w:t>
      </w:r>
      <w:r w:rsidR="00A21F7F" w:rsidRPr="00C37721">
        <w:rPr>
          <w:rFonts w:ascii="Times New Roman" w:eastAsia="Times New Roman" w:hAnsi="Times New Roman" w:cs="Times New Roman"/>
          <w:sz w:val="28"/>
          <w:szCs w:val="24"/>
        </w:rPr>
        <w:t xml:space="preserve"> апелляци</w:t>
      </w:r>
      <w:r w:rsidR="002E03FE" w:rsidRPr="00C37721">
        <w:rPr>
          <w:rFonts w:ascii="Times New Roman" w:eastAsia="Times New Roman" w:hAnsi="Times New Roman" w:cs="Times New Roman"/>
          <w:sz w:val="28"/>
          <w:szCs w:val="24"/>
        </w:rPr>
        <w:t>и</w:t>
      </w:r>
      <w:r w:rsidR="00A21F7F" w:rsidRPr="00C37721">
        <w:rPr>
          <w:rFonts w:ascii="Times New Roman" w:eastAsia="Times New Roman" w:hAnsi="Times New Roman" w:cs="Times New Roman"/>
          <w:sz w:val="28"/>
          <w:szCs w:val="24"/>
        </w:rPr>
        <w:t>,</w:t>
      </w:r>
      <w:r w:rsidR="00643262" w:rsidRPr="00C37721">
        <w:rPr>
          <w:rFonts w:ascii="Times New Roman" w:eastAsia="Times New Roman" w:hAnsi="Times New Roman" w:cs="Times New Roman"/>
          <w:sz w:val="28"/>
          <w:szCs w:val="24"/>
        </w:rPr>
        <w:t xml:space="preserve"> и (или) </w:t>
      </w:r>
      <w:r w:rsidR="00A21F7F" w:rsidRPr="00C37721">
        <w:rPr>
          <w:rFonts w:ascii="Times New Roman" w:eastAsia="Times New Roman" w:hAnsi="Times New Roman" w:cs="Times New Roman"/>
          <w:sz w:val="28"/>
          <w:szCs w:val="24"/>
        </w:rPr>
        <w:t>его</w:t>
      </w:r>
      <w:r w:rsidR="00643262" w:rsidRPr="00C37721">
        <w:rPr>
          <w:rFonts w:ascii="Times New Roman" w:eastAsia="Times New Roman" w:hAnsi="Times New Roman" w:cs="Times New Roman"/>
          <w:sz w:val="28"/>
          <w:szCs w:val="24"/>
        </w:rPr>
        <w:t xml:space="preserve"> родители</w:t>
      </w:r>
      <w:r w:rsidR="00A21F7F" w:rsidRPr="00C37721">
        <w:rPr>
          <w:rFonts w:ascii="Times New Roman" w:eastAsia="Times New Roman" w:hAnsi="Times New Roman" w:cs="Times New Roman"/>
          <w:sz w:val="28"/>
          <w:szCs w:val="24"/>
        </w:rPr>
        <w:t xml:space="preserve"> (законные представители)</w:t>
      </w:r>
      <w:r w:rsidR="002E03FE" w:rsidRPr="00C37721">
        <w:rPr>
          <w:rFonts w:ascii="Times New Roman" w:eastAsia="Times New Roman" w:hAnsi="Times New Roman" w:cs="Times New Roman"/>
          <w:sz w:val="28"/>
          <w:szCs w:val="24"/>
        </w:rPr>
        <w:t>, или лица, уполномоченные родителями (законными представителями) участников экзаменов, не достигших возраста 18 лет, или участниками экзаменов, достигшими возраста 18 лет</w:t>
      </w:r>
      <w:r w:rsidR="00A21F7F" w:rsidRPr="00C3772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A21F7F" w:rsidRPr="00C37721" w:rsidRDefault="002E03FE" w:rsidP="00F4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hAnsi="Times New Roman" w:cs="Times New Roman"/>
          <w:sz w:val="28"/>
          <w:szCs w:val="28"/>
        </w:rPr>
        <w:t>Указанные лица должны иметь при себе документы, удостоверяющие личность, и документы, подтверждающие полномочия.</w:t>
      </w:r>
    </w:p>
    <w:p w:rsidR="00613148" w:rsidRPr="00C37721" w:rsidRDefault="00613148" w:rsidP="0061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В случае рассмотрения апелляции о несогласии с выставленными баллами в дистанционном режиме п</w:t>
      </w:r>
      <w:r w:rsidRPr="00C37721">
        <w:rPr>
          <w:rFonts w:ascii="Times New Roman" w:hAnsi="Times New Roman" w:cs="Times New Roman"/>
          <w:sz w:val="28"/>
          <w:szCs w:val="28"/>
        </w:rPr>
        <w:t xml:space="preserve">одключение к заседанию </w:t>
      </w:r>
      <w:r w:rsidR="00FA4F47" w:rsidRPr="00C37721">
        <w:rPr>
          <w:rFonts w:ascii="Times New Roman" w:hAnsi="Times New Roman" w:cs="Times New Roman"/>
          <w:sz w:val="28"/>
          <w:szCs w:val="28"/>
        </w:rPr>
        <w:t xml:space="preserve">апелляционной комиссии </w:t>
      </w:r>
      <w:r w:rsidRPr="00C37721">
        <w:rPr>
          <w:rFonts w:ascii="Times New Roman" w:hAnsi="Times New Roman" w:cs="Times New Roman"/>
          <w:sz w:val="28"/>
          <w:szCs w:val="28"/>
        </w:rPr>
        <w:t xml:space="preserve">организуется из центров рассмотрения апелляций в соответствии с установленным графиком подключений. </w:t>
      </w:r>
    </w:p>
    <w:p w:rsidR="00613148" w:rsidRPr="00C37721" w:rsidRDefault="00613148" w:rsidP="0061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03">
        <w:rPr>
          <w:rFonts w:ascii="Times New Roman" w:hAnsi="Times New Roman" w:cs="Times New Roman"/>
          <w:sz w:val="28"/>
          <w:szCs w:val="28"/>
        </w:rPr>
        <w:t>Места расположения</w:t>
      </w:r>
      <w:r w:rsidR="00C37721">
        <w:rPr>
          <w:rFonts w:ascii="Times New Roman" w:hAnsi="Times New Roman" w:cs="Times New Roman"/>
          <w:sz w:val="28"/>
          <w:szCs w:val="28"/>
        </w:rPr>
        <w:t xml:space="preserve"> </w:t>
      </w:r>
      <w:r w:rsidRPr="00C37721">
        <w:rPr>
          <w:rFonts w:ascii="Times New Roman" w:hAnsi="Times New Roman" w:cs="Times New Roman"/>
          <w:sz w:val="28"/>
          <w:szCs w:val="28"/>
        </w:rPr>
        <w:t>центров рассмотрения апелляций утвержда</w:t>
      </w:r>
      <w:r w:rsidR="00812B03">
        <w:rPr>
          <w:rFonts w:ascii="Times New Roman" w:hAnsi="Times New Roman" w:cs="Times New Roman"/>
          <w:sz w:val="28"/>
          <w:szCs w:val="28"/>
        </w:rPr>
        <w:t>ю</w:t>
      </w:r>
      <w:r w:rsidRPr="00C37721">
        <w:rPr>
          <w:rFonts w:ascii="Times New Roman" w:hAnsi="Times New Roman" w:cs="Times New Roman"/>
          <w:sz w:val="28"/>
          <w:szCs w:val="28"/>
        </w:rPr>
        <w:t>тся министерством образования Ярославской области.</w:t>
      </w:r>
    </w:p>
    <w:p w:rsidR="009E3321" w:rsidRPr="00C37721" w:rsidRDefault="00613148" w:rsidP="0061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21">
        <w:rPr>
          <w:rFonts w:ascii="Times New Roman" w:hAnsi="Times New Roman" w:cs="Times New Roman"/>
          <w:sz w:val="28"/>
          <w:szCs w:val="28"/>
        </w:rPr>
        <w:t xml:space="preserve">О месте проведения/подключения, дате и времени рассмотрения апелляции </w:t>
      </w:r>
      <w:r w:rsidR="00FA4F47" w:rsidRPr="00C37721">
        <w:rPr>
          <w:rFonts w:ascii="Times New Roman" w:hAnsi="Times New Roman" w:cs="Times New Roman"/>
          <w:sz w:val="28"/>
          <w:szCs w:val="28"/>
        </w:rPr>
        <w:t>апелляционная комиссия</w:t>
      </w:r>
      <w:r w:rsidRPr="00C37721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 w:rsidR="002B5D88" w:rsidRPr="00C37721">
        <w:rPr>
          <w:rFonts w:ascii="Times New Roman" w:hAnsi="Times New Roman" w:cs="Times New Roman"/>
          <w:sz w:val="28"/>
          <w:szCs w:val="28"/>
        </w:rPr>
        <w:t>участника экзамена</w:t>
      </w:r>
      <w:r w:rsidR="00FA4F47" w:rsidRPr="00C37721">
        <w:rPr>
          <w:rFonts w:ascii="Times New Roman" w:hAnsi="Times New Roman" w:cs="Times New Roman"/>
          <w:sz w:val="28"/>
          <w:szCs w:val="28"/>
        </w:rPr>
        <w:t>, подавшего апелляцию,</w:t>
      </w:r>
      <w:r w:rsidRPr="00C37721">
        <w:rPr>
          <w:rFonts w:ascii="Times New Roman" w:hAnsi="Times New Roman" w:cs="Times New Roman"/>
          <w:sz w:val="28"/>
          <w:szCs w:val="28"/>
        </w:rPr>
        <w:t xml:space="preserve"> и (или) его родителей (законных представителей) не позднее, чем за один рабочий день до даты рассмотрения апелляции</w:t>
      </w:r>
      <w:r w:rsidR="009E3321" w:rsidRPr="00C37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27A" w:rsidRPr="00C37721" w:rsidRDefault="00104F49" w:rsidP="00F415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8</w:t>
      </w:r>
      <w:r w:rsidR="005F627A" w:rsidRPr="00C37721">
        <w:rPr>
          <w:rFonts w:ascii="Times New Roman" w:eastAsia="Times New Roman" w:hAnsi="Times New Roman" w:cs="Times New Roman"/>
          <w:sz w:val="28"/>
          <w:szCs w:val="24"/>
        </w:rPr>
        <w:t>. Рассмотрение апелляци</w:t>
      </w:r>
      <w:r w:rsidR="002E03FE" w:rsidRPr="00C37721">
        <w:rPr>
          <w:rFonts w:ascii="Times New Roman" w:eastAsia="Times New Roman" w:hAnsi="Times New Roman" w:cs="Times New Roman"/>
          <w:sz w:val="28"/>
          <w:szCs w:val="24"/>
        </w:rPr>
        <w:t>й</w:t>
      </w:r>
      <w:r w:rsidR="005F627A" w:rsidRPr="00C37721">
        <w:rPr>
          <w:rFonts w:ascii="Times New Roman" w:eastAsia="Times New Roman" w:hAnsi="Times New Roman" w:cs="Times New Roman"/>
          <w:sz w:val="28"/>
          <w:szCs w:val="24"/>
        </w:rPr>
        <w:t xml:space="preserve"> проводится в спокойной и доброжелательной обстановке.</w:t>
      </w:r>
    </w:p>
    <w:p w:rsidR="005F627A" w:rsidRPr="00C37721" w:rsidRDefault="005F627A" w:rsidP="00F415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Рассмотрение одной апелляции о несогласии с баллами не должно превышать 20 минут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t xml:space="preserve"> (при необходимости по решению </w:t>
      </w:r>
      <w:r w:rsidR="00FA4F47" w:rsidRPr="00C37721">
        <w:rPr>
          <w:rFonts w:ascii="Times New Roman" w:hAnsi="Times New Roman" w:cs="Times New Roman"/>
          <w:sz w:val="28"/>
          <w:szCs w:val="28"/>
        </w:rPr>
        <w:t>апелляционной комиссии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t xml:space="preserve"> рекомендуемое время может быть увеличено)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>. Комментарии эксперта предметной комиссии не должны превышать 15 минут</w:t>
      </w:r>
      <w:r w:rsidR="00ED297B" w:rsidRPr="00C3772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15B70" w:rsidRPr="00C37721" w:rsidRDefault="00104F49" w:rsidP="002E03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hAnsi="Times New Roman" w:cs="Times New Roman"/>
          <w:sz w:val="28"/>
          <w:szCs w:val="28"/>
        </w:rPr>
        <w:t>9</w:t>
      </w:r>
      <w:r w:rsidR="007B74B8" w:rsidRPr="00C37721">
        <w:rPr>
          <w:rFonts w:ascii="Times New Roman" w:hAnsi="Times New Roman" w:cs="Times New Roman"/>
          <w:sz w:val="28"/>
          <w:szCs w:val="28"/>
        </w:rPr>
        <w:t>. </w:t>
      </w:r>
      <w:r w:rsidR="00613148" w:rsidRPr="00C37721">
        <w:rPr>
          <w:rFonts w:ascii="Times New Roman" w:hAnsi="Times New Roman" w:cs="Times New Roman"/>
          <w:sz w:val="28"/>
          <w:szCs w:val="28"/>
        </w:rPr>
        <w:t>У</w:t>
      </w:r>
      <w:r w:rsidR="002E03FE" w:rsidRPr="00C37721">
        <w:rPr>
          <w:rFonts w:ascii="Times New Roman" w:hAnsi="Times New Roman" w:cs="Times New Roman"/>
          <w:sz w:val="28"/>
          <w:szCs w:val="28"/>
        </w:rPr>
        <w:t>частник экзамена</w:t>
      </w:r>
      <w:r w:rsidR="00613148" w:rsidRPr="00C37721">
        <w:rPr>
          <w:rFonts w:ascii="Times New Roman" w:hAnsi="Times New Roman" w:cs="Times New Roman"/>
          <w:sz w:val="28"/>
          <w:szCs w:val="28"/>
        </w:rPr>
        <w:t xml:space="preserve">, подавший </w:t>
      </w:r>
      <w:r w:rsidR="00613148" w:rsidRPr="00C37721">
        <w:rPr>
          <w:rFonts w:ascii="Times New Roman" w:eastAsia="Times New Roman" w:hAnsi="Times New Roman" w:cs="Times New Roman"/>
          <w:sz w:val="28"/>
          <w:szCs w:val="24"/>
        </w:rPr>
        <w:t>апелляцию о несогласии с выставленными баллами</w:t>
      </w:r>
      <w:r w:rsidR="002E03FE" w:rsidRPr="00C37721">
        <w:rPr>
          <w:rFonts w:ascii="Times New Roman" w:hAnsi="Times New Roman" w:cs="Times New Roman"/>
          <w:sz w:val="28"/>
          <w:szCs w:val="28"/>
        </w:rPr>
        <w:t xml:space="preserve"> </w:t>
      </w:r>
      <w:r w:rsidRPr="00C37721">
        <w:rPr>
          <w:rFonts w:ascii="Times New Roman" w:hAnsi="Times New Roman" w:cs="Times New Roman"/>
          <w:sz w:val="28"/>
          <w:szCs w:val="28"/>
        </w:rPr>
        <w:t>письменно</w:t>
      </w:r>
      <w:r w:rsidR="002E03FE" w:rsidRPr="00C37721">
        <w:rPr>
          <w:rFonts w:ascii="Times New Roman" w:hAnsi="Times New Roman" w:cs="Times New Roman"/>
          <w:sz w:val="28"/>
          <w:szCs w:val="28"/>
        </w:rPr>
        <w:t xml:space="preserve"> подтверждает, </w:t>
      </w:r>
      <w:r w:rsidR="00C7273F" w:rsidRPr="00C37721">
        <w:rPr>
          <w:rFonts w:ascii="Times New Roman" w:eastAsia="Times New Roman" w:hAnsi="Times New Roman" w:cs="Times New Roman"/>
          <w:sz w:val="28"/>
          <w:szCs w:val="24"/>
        </w:rPr>
        <w:t xml:space="preserve">что ему предъявлены изображения выполненной им экзаменационной работы, файлы, содержащие его ответы на задания </w:t>
      </w:r>
      <w:r w:rsidR="00C37721" w:rsidRPr="00D460E1">
        <w:rPr>
          <w:rFonts w:ascii="Times New Roman" w:eastAsia="Times New Roman" w:hAnsi="Times New Roman" w:cs="Times New Roman"/>
          <w:sz w:val="28"/>
          <w:szCs w:val="24"/>
        </w:rPr>
        <w:t xml:space="preserve">контрольных измерительных материалов (далее – </w:t>
      </w:r>
      <w:r w:rsidR="00C7273F" w:rsidRPr="00D460E1">
        <w:rPr>
          <w:rFonts w:ascii="Times New Roman" w:eastAsia="Times New Roman" w:hAnsi="Times New Roman" w:cs="Times New Roman"/>
          <w:sz w:val="28"/>
          <w:szCs w:val="24"/>
        </w:rPr>
        <w:t>КИМ</w:t>
      </w:r>
      <w:r w:rsidR="00C37721" w:rsidRPr="00D460E1">
        <w:rPr>
          <w:rFonts w:ascii="Times New Roman" w:eastAsia="Times New Roman" w:hAnsi="Times New Roman" w:cs="Times New Roman"/>
          <w:sz w:val="28"/>
          <w:szCs w:val="24"/>
        </w:rPr>
        <w:t>)</w:t>
      </w:r>
      <w:r w:rsidR="00C7273F" w:rsidRPr="00D460E1">
        <w:rPr>
          <w:rFonts w:ascii="Times New Roman" w:eastAsia="Times New Roman" w:hAnsi="Times New Roman" w:cs="Times New Roman"/>
          <w:sz w:val="28"/>
          <w:szCs w:val="24"/>
        </w:rPr>
        <w:t>, в том числе файлы</w:t>
      </w:r>
      <w:r w:rsidR="00C7273F" w:rsidRPr="00C37721">
        <w:rPr>
          <w:rFonts w:ascii="Times New Roman" w:eastAsia="Times New Roman" w:hAnsi="Times New Roman" w:cs="Times New Roman"/>
          <w:sz w:val="28"/>
          <w:szCs w:val="24"/>
        </w:rPr>
        <w:t xml:space="preserve"> с цифровой аудиозаписью его устных ответов, а также КИМ, выполнявшийся им на экзамене (по предварительной заявке, поданной одновременно с апелляцией).</w:t>
      </w:r>
    </w:p>
    <w:p w:rsidR="003457F5" w:rsidRPr="00C37721" w:rsidRDefault="003457F5" w:rsidP="002E03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После завершения рассмотрения апелляции и оглашения решения </w:t>
      </w:r>
      <w:r w:rsidR="00FA4F47" w:rsidRPr="00C37721">
        <w:rPr>
          <w:rFonts w:ascii="Times New Roman" w:hAnsi="Times New Roman" w:cs="Times New Roman"/>
          <w:sz w:val="28"/>
          <w:szCs w:val="28"/>
        </w:rPr>
        <w:t>апелляционной комиссии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 участник экзамена </w:t>
      </w:r>
      <w:r w:rsidR="00104F49" w:rsidRPr="00C37721">
        <w:rPr>
          <w:rFonts w:ascii="Times New Roman" w:eastAsia="Times New Roman" w:hAnsi="Times New Roman" w:cs="Times New Roman"/>
          <w:sz w:val="28"/>
          <w:szCs w:val="24"/>
        </w:rPr>
        <w:t xml:space="preserve">письменно 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подтверждает, что с решением </w:t>
      </w:r>
      <w:r w:rsidR="00FA4F47" w:rsidRPr="00C37721">
        <w:rPr>
          <w:rFonts w:ascii="Times New Roman" w:hAnsi="Times New Roman" w:cs="Times New Roman"/>
          <w:sz w:val="28"/>
          <w:szCs w:val="28"/>
        </w:rPr>
        <w:t>апелляционной комиссии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 ознакомлен.</w:t>
      </w:r>
    </w:p>
    <w:p w:rsidR="00C7273F" w:rsidRPr="00C37721" w:rsidRDefault="00104F49" w:rsidP="00C727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10</w:t>
      </w:r>
      <w:r w:rsidR="007B74B8" w:rsidRPr="00C37721">
        <w:rPr>
          <w:rFonts w:ascii="Times New Roman" w:eastAsia="Times New Roman" w:hAnsi="Times New Roman" w:cs="Times New Roman"/>
          <w:sz w:val="28"/>
          <w:szCs w:val="24"/>
        </w:rPr>
        <w:t>. </w:t>
      </w:r>
      <w:r w:rsidR="00383FD4" w:rsidRPr="00C37721">
        <w:rPr>
          <w:rFonts w:ascii="Times New Roman" w:eastAsia="Times New Roman" w:hAnsi="Times New Roman" w:cs="Times New Roman"/>
          <w:sz w:val="28"/>
          <w:szCs w:val="24"/>
        </w:rPr>
        <w:t xml:space="preserve">По результатам рассмотрения апелляции о несогласии с выставленными баллами </w:t>
      </w:r>
      <w:r w:rsidR="00FA4F47" w:rsidRPr="00C37721">
        <w:rPr>
          <w:rFonts w:ascii="Times New Roman" w:hAnsi="Times New Roman" w:cs="Times New Roman"/>
          <w:sz w:val="28"/>
          <w:szCs w:val="28"/>
        </w:rPr>
        <w:t>апелляционная комиссия</w:t>
      </w:r>
      <w:r w:rsidR="00C7273F" w:rsidRPr="00C37721">
        <w:rPr>
          <w:rFonts w:ascii="Times New Roman" w:eastAsia="Times New Roman" w:hAnsi="Times New Roman" w:cs="Times New Roman"/>
          <w:sz w:val="28"/>
          <w:szCs w:val="24"/>
        </w:rPr>
        <w:t xml:space="preserve"> принимает одно из решений:</w:t>
      </w:r>
    </w:p>
    <w:p w:rsidR="00C7273F" w:rsidRPr="00C37721" w:rsidRDefault="00C7273F" w:rsidP="00C7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1) об отклонении апелляции;</w:t>
      </w:r>
    </w:p>
    <w:p w:rsidR="00C7273F" w:rsidRPr="00C37721" w:rsidRDefault="00C7273F" w:rsidP="00C7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2) об удовлетворении апелляции.</w:t>
      </w:r>
    </w:p>
    <w:p w:rsidR="00383FD4" w:rsidRPr="00C37721" w:rsidRDefault="00C7273F" w:rsidP="00C727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</w:r>
    </w:p>
    <w:p w:rsidR="000871A4" w:rsidRPr="00C37721" w:rsidRDefault="002466C7" w:rsidP="00F415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Решения </w:t>
      </w:r>
      <w:r w:rsidR="00FA4F47" w:rsidRPr="00C37721">
        <w:rPr>
          <w:rFonts w:ascii="Times New Roman" w:hAnsi="Times New Roman" w:cs="Times New Roman"/>
          <w:sz w:val="28"/>
          <w:szCs w:val="28"/>
        </w:rPr>
        <w:t>апелляционной комиссии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 фиксируются в протоколе, который</w:t>
      </w:r>
      <w:r w:rsidR="00383FD4" w:rsidRPr="00C377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в течение одного календарного дня </w:t>
      </w:r>
      <w:r w:rsidR="00383FD4" w:rsidRPr="00C37721">
        <w:rPr>
          <w:rFonts w:ascii="Times New Roman" w:eastAsia="Times New Roman" w:hAnsi="Times New Roman" w:cs="Times New Roman"/>
          <w:sz w:val="28"/>
          <w:szCs w:val="24"/>
        </w:rPr>
        <w:t>переда</w:t>
      </w:r>
      <w:r w:rsidR="003457F5" w:rsidRPr="00C37721">
        <w:rPr>
          <w:rFonts w:ascii="Times New Roman" w:eastAsia="Times New Roman" w:hAnsi="Times New Roman" w:cs="Times New Roman"/>
          <w:sz w:val="28"/>
          <w:szCs w:val="24"/>
        </w:rPr>
        <w:t>ет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>ся</w:t>
      </w:r>
      <w:r w:rsidR="003457F5" w:rsidRPr="00C37721">
        <w:rPr>
          <w:rFonts w:ascii="Times New Roman" w:eastAsia="Times New Roman" w:hAnsi="Times New Roman" w:cs="Times New Roman"/>
          <w:sz w:val="28"/>
          <w:szCs w:val="24"/>
        </w:rPr>
        <w:t xml:space="preserve"> в </w:t>
      </w:r>
      <w:r w:rsidR="00C37721" w:rsidRPr="00D460E1">
        <w:rPr>
          <w:rFonts w:ascii="Times New Roman" w:eastAsia="Times New Roman" w:hAnsi="Times New Roman" w:cs="Times New Roman"/>
          <w:sz w:val="28"/>
          <w:szCs w:val="24"/>
        </w:rPr>
        <w:t>региональный центр обработки информации</w:t>
      </w:r>
      <w:r w:rsidR="00383FD4" w:rsidRPr="00D460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457F5" w:rsidRPr="00D460E1">
        <w:rPr>
          <w:rFonts w:ascii="Times New Roman" w:eastAsia="Times New Roman" w:hAnsi="Times New Roman" w:cs="Times New Roman"/>
          <w:sz w:val="28"/>
          <w:szCs w:val="24"/>
        </w:rPr>
        <w:t>для внесения соответствующей</w:t>
      </w:r>
      <w:r w:rsidR="003457F5" w:rsidRPr="00C37721">
        <w:rPr>
          <w:rFonts w:ascii="Times New Roman" w:eastAsia="Times New Roman" w:hAnsi="Times New Roman" w:cs="Times New Roman"/>
          <w:sz w:val="28"/>
          <w:szCs w:val="24"/>
        </w:rPr>
        <w:t xml:space="preserve"> информации в </w:t>
      </w:r>
      <w:r w:rsidR="00D460E1" w:rsidRPr="00D460E1">
        <w:rPr>
          <w:rFonts w:ascii="Times New Roman" w:eastAsia="Times New Roman" w:hAnsi="Times New Roman" w:cs="Times New Roman"/>
          <w:sz w:val="28"/>
          <w:szCs w:val="24"/>
        </w:rPr>
        <w:t>региональн</w:t>
      </w:r>
      <w:r w:rsidR="00D460E1">
        <w:rPr>
          <w:rFonts w:ascii="Times New Roman" w:eastAsia="Times New Roman" w:hAnsi="Times New Roman" w:cs="Times New Roman"/>
          <w:sz w:val="28"/>
          <w:szCs w:val="24"/>
        </w:rPr>
        <w:t>ую</w:t>
      </w:r>
      <w:r w:rsidR="00D460E1" w:rsidRPr="00D460E1">
        <w:rPr>
          <w:rFonts w:ascii="Times New Roman" w:eastAsia="Times New Roman" w:hAnsi="Times New Roman" w:cs="Times New Roman"/>
          <w:sz w:val="28"/>
          <w:szCs w:val="24"/>
        </w:rPr>
        <w:t xml:space="preserve"> информационн</w:t>
      </w:r>
      <w:r w:rsidR="00D460E1">
        <w:rPr>
          <w:rFonts w:ascii="Times New Roman" w:eastAsia="Times New Roman" w:hAnsi="Times New Roman" w:cs="Times New Roman"/>
          <w:sz w:val="28"/>
          <w:szCs w:val="24"/>
        </w:rPr>
        <w:t>ую</w:t>
      </w:r>
      <w:r w:rsidR="00D460E1" w:rsidRPr="00D460E1">
        <w:rPr>
          <w:rFonts w:ascii="Times New Roman" w:eastAsia="Times New Roman" w:hAnsi="Times New Roman" w:cs="Times New Roman"/>
          <w:sz w:val="28"/>
          <w:szCs w:val="24"/>
        </w:rPr>
        <w:t xml:space="preserve"> систем</w:t>
      </w:r>
      <w:r w:rsidR="00D460E1">
        <w:rPr>
          <w:rFonts w:ascii="Times New Roman" w:eastAsia="Times New Roman" w:hAnsi="Times New Roman" w:cs="Times New Roman"/>
          <w:sz w:val="28"/>
          <w:szCs w:val="24"/>
        </w:rPr>
        <w:t>у</w:t>
      </w:r>
      <w:r w:rsidR="00D460E1" w:rsidRPr="00D460E1">
        <w:rPr>
          <w:rFonts w:ascii="Times New Roman" w:eastAsia="Times New Roman" w:hAnsi="Times New Roman" w:cs="Times New Roman"/>
          <w:sz w:val="28"/>
          <w:szCs w:val="24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D460E1">
        <w:rPr>
          <w:rStyle w:val="aa"/>
          <w:rFonts w:ascii="Times New Roman" w:eastAsia="Times New Roman" w:hAnsi="Times New Roman" w:cs="Times New Roman"/>
          <w:sz w:val="28"/>
          <w:szCs w:val="24"/>
        </w:rPr>
        <w:footnoteReference w:id="2"/>
      </w:r>
      <w:r w:rsidR="00D460E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62ADA" w:rsidRPr="00C37721" w:rsidRDefault="00C62ADA" w:rsidP="00C6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11. </w:t>
      </w:r>
      <w:r w:rsidRPr="00C37721">
        <w:rPr>
          <w:rFonts w:ascii="Times New Roman" w:hAnsi="Times New Roman" w:cs="Times New Roman"/>
          <w:sz w:val="28"/>
          <w:szCs w:val="28"/>
        </w:rPr>
        <w:t>Апелляционная комиссия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 рассматривает апелляцию о несогласии с выставленными баллами </w:t>
      </w:r>
      <w:r w:rsidR="00C37721" w:rsidRPr="00987EC2">
        <w:rPr>
          <w:rFonts w:ascii="Times New Roman" w:eastAsia="Times New Roman" w:hAnsi="Times New Roman" w:cs="Times New Roman"/>
          <w:sz w:val="28"/>
          <w:szCs w:val="24"/>
        </w:rPr>
        <w:t>в течение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 четырех рабочих дней, следующих за днем ее поступления в </w:t>
      </w:r>
      <w:r w:rsidRPr="00C37721">
        <w:rPr>
          <w:rFonts w:ascii="Times New Roman" w:hAnsi="Times New Roman" w:cs="Times New Roman"/>
          <w:sz w:val="28"/>
          <w:szCs w:val="28"/>
        </w:rPr>
        <w:t>апелляционную комиссию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B74DD" w:rsidRPr="00C37721" w:rsidRDefault="009B74DD" w:rsidP="00F4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1</w:t>
      </w:r>
      <w:r w:rsidR="00C62ADA" w:rsidRPr="00C37721">
        <w:rPr>
          <w:rFonts w:ascii="Times New Roman" w:eastAsia="Times New Roman" w:hAnsi="Times New Roman" w:cs="Times New Roman"/>
          <w:sz w:val="28"/>
          <w:szCs w:val="24"/>
        </w:rPr>
        <w:t>2</w:t>
      </w:r>
      <w:r w:rsidR="007B74B8" w:rsidRPr="00C37721">
        <w:rPr>
          <w:rFonts w:ascii="Times New Roman" w:eastAsia="Times New Roman" w:hAnsi="Times New Roman" w:cs="Times New Roman"/>
          <w:sz w:val="28"/>
          <w:szCs w:val="24"/>
        </w:rPr>
        <w:t>. </w:t>
      </w:r>
      <w:r w:rsidR="00C62ADA" w:rsidRPr="00C37721">
        <w:rPr>
          <w:rFonts w:ascii="Times New Roman" w:hAnsi="Times New Roman" w:cs="Times New Roman"/>
          <w:sz w:val="28"/>
          <w:szCs w:val="28"/>
        </w:rPr>
        <w:t>Апелляционная комиссия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 не рассматривает апелляции по вопросам содержания и структуры заданий по учебным предметам, а также по вопросам, связанным:</w:t>
      </w:r>
    </w:p>
    <w:p w:rsidR="00C62ADA" w:rsidRPr="00C37721" w:rsidRDefault="00C62ADA" w:rsidP="00C62AD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с </w:t>
      </w:r>
      <w:r w:rsidR="009B74DD" w:rsidRPr="00C37721">
        <w:rPr>
          <w:rFonts w:ascii="Times New Roman" w:eastAsia="Times New Roman" w:hAnsi="Times New Roman" w:cs="Times New Roman"/>
          <w:spacing w:val="-6"/>
          <w:sz w:val="28"/>
          <w:szCs w:val="24"/>
        </w:rPr>
        <w:t>оцениванием результатов выполнения заданий экзаменационной</w:t>
      </w:r>
      <w:r w:rsidR="009B74DD" w:rsidRPr="00C37721">
        <w:rPr>
          <w:rFonts w:ascii="Times New Roman" w:eastAsia="Times New Roman" w:hAnsi="Times New Roman" w:cs="Times New Roman"/>
          <w:sz w:val="28"/>
          <w:szCs w:val="24"/>
        </w:rPr>
        <w:t xml:space="preserve"> работы с кратким ответом;</w:t>
      </w:r>
    </w:p>
    <w:p w:rsidR="00C62ADA" w:rsidRPr="00C37721" w:rsidRDefault="009B74DD" w:rsidP="00C62AD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с нарушением участником экзамена </w:t>
      </w:r>
      <w:r w:rsidR="00C7273F" w:rsidRPr="00C37721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>орядк</w:t>
      </w:r>
      <w:r w:rsidR="00C7273F" w:rsidRPr="00C37721">
        <w:rPr>
          <w:rFonts w:ascii="Times New Roman" w:eastAsia="Times New Roman" w:hAnsi="Times New Roman" w:cs="Times New Roman"/>
          <w:sz w:val="28"/>
          <w:szCs w:val="24"/>
        </w:rPr>
        <w:t>а проведения ГИА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9B74DD" w:rsidRPr="00C37721" w:rsidRDefault="009B74DD" w:rsidP="00C62AD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с неправильным заполнением бланков экзаменационной работы</w:t>
      </w:r>
      <w:r w:rsidR="00D4227E" w:rsidRPr="00C37721">
        <w:rPr>
          <w:rFonts w:ascii="Times New Roman" w:eastAsia="Times New Roman" w:hAnsi="Times New Roman" w:cs="Times New Roman"/>
          <w:sz w:val="28"/>
          <w:szCs w:val="24"/>
        </w:rPr>
        <w:t xml:space="preserve"> и дополнительных бланков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62ADA" w:rsidRPr="00C37721" w:rsidRDefault="00D4227E" w:rsidP="00C6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Апелляционная</w:t>
      </w:r>
      <w:r w:rsidR="009B74DD" w:rsidRPr="00C37721">
        <w:rPr>
          <w:rFonts w:ascii="Times New Roman" w:eastAsia="Times New Roman" w:hAnsi="Times New Roman" w:cs="Times New Roman"/>
          <w:sz w:val="28"/>
          <w:szCs w:val="24"/>
        </w:rPr>
        <w:t xml:space="preserve"> комиссия не рассматривает черновики участника экзамена и записи на </w:t>
      </w:r>
      <w:r w:rsidR="00C37721" w:rsidRPr="00987EC2">
        <w:rPr>
          <w:rFonts w:ascii="Times New Roman" w:eastAsia="Times New Roman" w:hAnsi="Times New Roman" w:cs="Times New Roman"/>
          <w:sz w:val="28"/>
          <w:szCs w:val="24"/>
        </w:rPr>
        <w:t>КИМ</w:t>
      </w:r>
      <w:r w:rsidR="009B74DD" w:rsidRPr="00987EC2">
        <w:rPr>
          <w:rFonts w:ascii="Times New Roman" w:eastAsia="Times New Roman" w:hAnsi="Times New Roman" w:cs="Times New Roman"/>
          <w:sz w:val="28"/>
          <w:szCs w:val="24"/>
        </w:rPr>
        <w:t xml:space="preserve"> в</w:t>
      </w:r>
      <w:r w:rsidR="009B74DD" w:rsidRPr="00C37721">
        <w:rPr>
          <w:rFonts w:ascii="Times New Roman" w:eastAsia="Times New Roman" w:hAnsi="Times New Roman" w:cs="Times New Roman"/>
          <w:sz w:val="28"/>
          <w:szCs w:val="24"/>
        </w:rPr>
        <w:t xml:space="preserve"> качестве материалов </w:t>
      </w:r>
      <w:r w:rsidR="00C62ADA" w:rsidRPr="00C37721">
        <w:rPr>
          <w:rFonts w:ascii="Times New Roman" w:eastAsia="Times New Roman" w:hAnsi="Times New Roman" w:cs="Times New Roman"/>
          <w:sz w:val="28"/>
          <w:szCs w:val="24"/>
        </w:rPr>
        <w:t>о несогласии с выставленными баллами.</w:t>
      </w:r>
    </w:p>
    <w:p w:rsidR="00C62ADA" w:rsidRPr="00C37721" w:rsidRDefault="00C62ADA" w:rsidP="00C6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13. Информация о результатах рассмотрения апелляции доводится до </w:t>
      </w:r>
      <w:r w:rsidR="00C37721" w:rsidRPr="00C37721">
        <w:rPr>
          <w:rFonts w:ascii="Times New Roman" w:eastAsia="Times New Roman" w:hAnsi="Times New Roman" w:cs="Times New Roman"/>
          <w:sz w:val="28"/>
          <w:szCs w:val="24"/>
        </w:rPr>
        <w:t>участника экзамена, подавшего апелляцию о несогласии с выставленными баллами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, не присутствовавшего на заседании, в течение трех дней после заседания </w:t>
      </w:r>
      <w:r w:rsidRPr="00C37721">
        <w:rPr>
          <w:rFonts w:ascii="Times New Roman" w:hAnsi="Times New Roman" w:cs="Times New Roman"/>
          <w:sz w:val="28"/>
          <w:szCs w:val="28"/>
        </w:rPr>
        <w:t>апелляционной комиссии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04F49" w:rsidRPr="00C37721" w:rsidRDefault="009B74DD" w:rsidP="0010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1</w:t>
      </w:r>
      <w:r w:rsidR="00104F49" w:rsidRPr="00C37721">
        <w:rPr>
          <w:rFonts w:ascii="Times New Roman" w:eastAsia="Times New Roman" w:hAnsi="Times New Roman" w:cs="Times New Roman"/>
          <w:sz w:val="28"/>
          <w:szCs w:val="24"/>
        </w:rPr>
        <w:t>4</w:t>
      </w:r>
      <w:r w:rsidR="007B74B8" w:rsidRPr="00C37721">
        <w:rPr>
          <w:rFonts w:ascii="Times New Roman" w:eastAsia="Times New Roman" w:hAnsi="Times New Roman" w:cs="Times New Roman"/>
          <w:sz w:val="28"/>
          <w:szCs w:val="24"/>
        </w:rPr>
        <w:t>. </w:t>
      </w:r>
      <w:r w:rsidR="00104F49" w:rsidRPr="00C37721">
        <w:rPr>
          <w:rFonts w:ascii="Times New Roman" w:eastAsia="Times New Roman" w:hAnsi="Times New Roman" w:cs="Times New Roman"/>
          <w:sz w:val="28"/>
          <w:szCs w:val="24"/>
        </w:rPr>
        <w:t>Апелляции о нарушении Порядка и (или) о несогласии с выставленными баллами могут быть отозваны участниками экзамена по их собственному желанию.</w:t>
      </w:r>
    </w:p>
    <w:p w:rsidR="00C7273F" w:rsidRPr="00C37721" w:rsidRDefault="00C7273F" w:rsidP="00C7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Для этого </w:t>
      </w:r>
      <w:r w:rsidR="00C14235" w:rsidRPr="00C37721">
        <w:rPr>
          <w:rFonts w:ascii="Times New Roman" w:eastAsia="Times New Roman" w:hAnsi="Times New Roman" w:cs="Times New Roman"/>
          <w:sz w:val="28"/>
          <w:szCs w:val="24"/>
        </w:rPr>
        <w:t>участник экзамена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 подает </w:t>
      </w:r>
      <w:r w:rsidR="00481B61" w:rsidRPr="00C37721">
        <w:rPr>
          <w:rFonts w:ascii="Times New Roman" w:eastAsia="Times New Roman" w:hAnsi="Times New Roman" w:cs="Times New Roman"/>
          <w:sz w:val="28"/>
          <w:szCs w:val="24"/>
        </w:rPr>
        <w:t xml:space="preserve">заявление об отзыве поданной им ранее апелляции 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в образовательную организацию </w:t>
      </w:r>
      <w:r w:rsidR="00C14235" w:rsidRPr="00C37721">
        <w:rPr>
          <w:rFonts w:ascii="Times New Roman" w:eastAsia="Times New Roman" w:hAnsi="Times New Roman" w:cs="Times New Roman"/>
          <w:sz w:val="28"/>
          <w:szCs w:val="24"/>
        </w:rPr>
        <w:t xml:space="preserve">или </w:t>
      </w:r>
      <w:r w:rsidR="00481B61" w:rsidRPr="00C37721">
        <w:rPr>
          <w:rFonts w:ascii="Times New Roman" w:eastAsia="Times New Roman" w:hAnsi="Times New Roman" w:cs="Times New Roman"/>
          <w:sz w:val="28"/>
          <w:szCs w:val="24"/>
        </w:rPr>
        <w:t>в место регистрации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C7273F" w:rsidRPr="00C37721" w:rsidRDefault="00C7273F" w:rsidP="00C7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- о нарушении установленного Порядка проведения ГИА - в день ее подачи (приложение 3);</w:t>
      </w:r>
    </w:p>
    <w:p w:rsidR="00C7273F" w:rsidRPr="00C37721" w:rsidRDefault="00C7273F" w:rsidP="00C7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- о несогласии с выставленными баллами – в течение одного рабочего дня, следующего за днем подачи указанной апелляции, но не позднее дня заседания </w:t>
      </w:r>
      <w:r w:rsidR="00C36D38" w:rsidRPr="00C37721">
        <w:rPr>
          <w:rFonts w:ascii="Times New Roman" w:eastAsia="Times New Roman" w:hAnsi="Times New Roman" w:cs="Times New Roman"/>
          <w:sz w:val="28"/>
          <w:szCs w:val="24"/>
        </w:rPr>
        <w:t>апелляционной комиссии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 (приложение 4).</w:t>
      </w:r>
    </w:p>
    <w:p w:rsidR="009B74DD" w:rsidRPr="00C37721" w:rsidRDefault="00987EC2" w:rsidP="00C7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Ответственное лицо</w:t>
      </w:r>
      <w:r w:rsidR="00C7273F" w:rsidRPr="00C37721">
        <w:rPr>
          <w:rFonts w:ascii="Times New Roman" w:eastAsia="Times New Roman" w:hAnsi="Times New Roman" w:cs="Times New Roman"/>
          <w:sz w:val="28"/>
          <w:szCs w:val="24"/>
        </w:rPr>
        <w:t xml:space="preserve">, принявшее заявление об отзыве апелляции, </w:t>
      </w:r>
      <w:r w:rsidR="00C37721" w:rsidRPr="00987EC2">
        <w:rPr>
          <w:rFonts w:ascii="Times New Roman" w:eastAsia="Times New Roman" w:hAnsi="Times New Roman" w:cs="Times New Roman"/>
          <w:sz w:val="28"/>
          <w:szCs w:val="24"/>
        </w:rPr>
        <w:t>в тот же день</w:t>
      </w:r>
      <w:r w:rsidR="00C7273F" w:rsidRPr="00C37721">
        <w:rPr>
          <w:rFonts w:ascii="Times New Roman" w:eastAsia="Times New Roman" w:hAnsi="Times New Roman" w:cs="Times New Roman"/>
          <w:sz w:val="28"/>
          <w:szCs w:val="24"/>
        </w:rPr>
        <w:t xml:space="preserve"> передает его в </w:t>
      </w:r>
      <w:r w:rsidR="00C36D38" w:rsidRPr="00C37721">
        <w:rPr>
          <w:rFonts w:ascii="Times New Roman" w:eastAsia="Times New Roman" w:hAnsi="Times New Roman" w:cs="Times New Roman"/>
          <w:sz w:val="28"/>
          <w:szCs w:val="24"/>
        </w:rPr>
        <w:t>апелляционную комиссию</w:t>
      </w:r>
      <w:r w:rsidR="00104F49" w:rsidRPr="00C3772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85A4E" w:rsidRPr="00C37721" w:rsidRDefault="00D85A4E" w:rsidP="001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lastRenderedPageBreak/>
        <w:t>1</w:t>
      </w:r>
      <w:r w:rsidR="000C742E" w:rsidRPr="00C37721">
        <w:rPr>
          <w:rFonts w:ascii="Times New Roman" w:eastAsia="Times New Roman" w:hAnsi="Times New Roman" w:cs="Times New Roman"/>
          <w:sz w:val="28"/>
          <w:szCs w:val="24"/>
        </w:rPr>
        <w:t>5</w:t>
      </w:r>
      <w:r w:rsidR="007B74B8" w:rsidRPr="00C37721">
        <w:rPr>
          <w:rFonts w:ascii="Times New Roman" w:eastAsia="Times New Roman" w:hAnsi="Times New Roman" w:cs="Times New Roman"/>
          <w:sz w:val="28"/>
          <w:szCs w:val="24"/>
        </w:rPr>
        <w:t>. </w:t>
      </w:r>
      <w:r w:rsidRPr="00C37721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рассмотрения апелляции </w:t>
      </w:r>
      <w:r w:rsidR="00ED297B" w:rsidRPr="00C37721">
        <w:rPr>
          <w:rFonts w:ascii="Times New Roman" w:hAnsi="Times New Roman" w:cs="Times New Roman"/>
          <w:sz w:val="28"/>
          <w:szCs w:val="28"/>
        </w:rPr>
        <w:t>в дистанционном режиме</w:t>
      </w:r>
      <w:r w:rsidRPr="00C37721">
        <w:rPr>
          <w:rFonts w:ascii="Times New Roman" w:hAnsi="Times New Roman" w:cs="Times New Roman"/>
          <w:sz w:val="28"/>
          <w:szCs w:val="28"/>
        </w:rPr>
        <w:t xml:space="preserve"> сбоя технических средств (отключение электричества, помехи связи, иные случаи), устранить который не удается в течение 15 минут, </w:t>
      </w:r>
      <w:r w:rsidR="00104F49" w:rsidRPr="00C37721">
        <w:rPr>
          <w:rFonts w:ascii="Times New Roman" w:hAnsi="Times New Roman" w:cs="Times New Roman"/>
          <w:sz w:val="28"/>
          <w:szCs w:val="28"/>
        </w:rPr>
        <w:t xml:space="preserve">процедура рассмотрения апелляции проводится </w:t>
      </w:r>
      <w:r w:rsidR="00D50DCE" w:rsidRPr="00C37721">
        <w:rPr>
          <w:rFonts w:ascii="Times New Roman" w:hAnsi="Times New Roman" w:cs="Times New Roman"/>
          <w:sz w:val="28"/>
          <w:szCs w:val="28"/>
        </w:rPr>
        <w:t>при</w:t>
      </w:r>
      <w:r w:rsidR="00104F49" w:rsidRPr="00C37721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9F490C" w:rsidRPr="00C37721">
        <w:rPr>
          <w:rFonts w:ascii="Times New Roman" w:hAnsi="Times New Roman" w:cs="Times New Roman"/>
          <w:sz w:val="28"/>
          <w:szCs w:val="28"/>
        </w:rPr>
        <w:t>и</w:t>
      </w:r>
      <w:r w:rsidR="00104F49" w:rsidRPr="00C37721">
        <w:rPr>
          <w:rFonts w:ascii="Times New Roman" w:hAnsi="Times New Roman" w:cs="Times New Roman"/>
          <w:sz w:val="28"/>
          <w:szCs w:val="28"/>
        </w:rPr>
        <w:t xml:space="preserve"> апеллянта с последующим сообщением ему результата.</w:t>
      </w:r>
    </w:p>
    <w:p w:rsidR="009B74DD" w:rsidRPr="00C37721" w:rsidRDefault="00D85A4E" w:rsidP="00F4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EC2">
        <w:rPr>
          <w:rFonts w:ascii="Times New Roman" w:hAnsi="Times New Roman" w:cs="Times New Roman"/>
          <w:sz w:val="28"/>
          <w:szCs w:val="28"/>
        </w:rPr>
        <w:t>Факт сбоя технических средств отмеча</w:t>
      </w:r>
      <w:r w:rsidR="00C37721" w:rsidRPr="00987EC2">
        <w:rPr>
          <w:rFonts w:ascii="Times New Roman" w:hAnsi="Times New Roman" w:cs="Times New Roman"/>
          <w:sz w:val="28"/>
          <w:szCs w:val="28"/>
        </w:rPr>
        <w:t>е</w:t>
      </w:r>
      <w:r w:rsidRPr="00987EC2">
        <w:rPr>
          <w:rFonts w:ascii="Times New Roman" w:hAnsi="Times New Roman" w:cs="Times New Roman"/>
          <w:sz w:val="28"/>
          <w:szCs w:val="28"/>
        </w:rPr>
        <w:t xml:space="preserve">тся в протоколе заседания </w:t>
      </w:r>
      <w:r w:rsidR="00C36D38" w:rsidRPr="00987EC2">
        <w:rPr>
          <w:rFonts w:ascii="Times New Roman" w:eastAsia="Times New Roman" w:hAnsi="Times New Roman" w:cs="Times New Roman"/>
          <w:sz w:val="28"/>
          <w:szCs w:val="24"/>
        </w:rPr>
        <w:t>апелляционной комиссии</w:t>
      </w:r>
      <w:r w:rsidRPr="00987EC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7273F" w:rsidRPr="00C37721" w:rsidRDefault="007B74B8" w:rsidP="00C7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16. </w:t>
      </w:r>
      <w:r w:rsidR="00C7273F" w:rsidRPr="00C37721">
        <w:rPr>
          <w:rFonts w:ascii="Times New Roman" w:eastAsia="Times New Roman" w:hAnsi="Times New Roman" w:cs="Times New Roman"/>
          <w:sz w:val="28"/>
          <w:szCs w:val="24"/>
        </w:rPr>
        <w:t xml:space="preserve">Апелляции о нарушении Порядка, о несогласии с выставленными баллами, заключения о результатах проверки по факту нарушения Порядка в ППЭ, заключения экспертов предметных комиссий, привлекаемых к работе </w:t>
      </w:r>
      <w:r w:rsidR="00C36D38" w:rsidRPr="00C37721">
        <w:rPr>
          <w:rFonts w:ascii="Times New Roman" w:eastAsia="Times New Roman" w:hAnsi="Times New Roman" w:cs="Times New Roman"/>
          <w:sz w:val="28"/>
          <w:szCs w:val="24"/>
        </w:rPr>
        <w:t>апелляционной комиссии</w:t>
      </w:r>
      <w:r w:rsidR="00C7273F" w:rsidRPr="00C37721">
        <w:rPr>
          <w:rFonts w:ascii="Times New Roman" w:eastAsia="Times New Roman" w:hAnsi="Times New Roman" w:cs="Times New Roman"/>
          <w:sz w:val="28"/>
          <w:szCs w:val="24"/>
        </w:rPr>
        <w:t xml:space="preserve">, заявления участников об отзыве апелляции хранятся в ГУ ЯО «Центр оценки и контроля качества образования» до 1 марта года, следующего за годом проведения экзамена. </w:t>
      </w:r>
    </w:p>
    <w:p w:rsidR="00C7273F" w:rsidRPr="00C37721" w:rsidRDefault="00C7273F" w:rsidP="00C7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>По истечении сроков хранения</w:t>
      </w:r>
      <w:r w:rsidRPr="00C37721">
        <w:t xml:space="preserve"> 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>перечисленные материалы</w:t>
      </w:r>
      <w:r w:rsidRPr="00C37721">
        <w:t xml:space="preserve"> 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>уничтожаются ответственным лицом с оформлением соответствующего акта.</w:t>
      </w:r>
    </w:p>
    <w:p w:rsidR="00C7273F" w:rsidRPr="00C37721" w:rsidRDefault="00C7273F" w:rsidP="00C7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17. Решения </w:t>
      </w:r>
      <w:r w:rsidR="00C36D38" w:rsidRPr="00C37721">
        <w:rPr>
          <w:rFonts w:ascii="Times New Roman" w:eastAsia="Times New Roman" w:hAnsi="Times New Roman" w:cs="Times New Roman"/>
          <w:sz w:val="28"/>
          <w:szCs w:val="24"/>
        </w:rPr>
        <w:t>апелляционной комиссии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 оформляются протоколом заседания </w:t>
      </w:r>
      <w:r w:rsidR="00C36D38" w:rsidRPr="00C37721">
        <w:rPr>
          <w:rFonts w:ascii="Times New Roman" w:eastAsia="Times New Roman" w:hAnsi="Times New Roman" w:cs="Times New Roman"/>
          <w:sz w:val="28"/>
          <w:szCs w:val="24"/>
        </w:rPr>
        <w:t>апелляционной комиссии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 (приложение 5).</w:t>
      </w:r>
    </w:p>
    <w:p w:rsidR="00C7273F" w:rsidRPr="00C37721" w:rsidRDefault="00C7273F" w:rsidP="00C72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Протоколы заседаний </w:t>
      </w:r>
      <w:r w:rsidR="00C36D38" w:rsidRPr="00C37721">
        <w:rPr>
          <w:rFonts w:ascii="Times New Roman" w:eastAsia="Times New Roman" w:hAnsi="Times New Roman" w:cs="Times New Roman"/>
          <w:sz w:val="28"/>
          <w:szCs w:val="24"/>
        </w:rPr>
        <w:t>апелляционной комиссии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 передаются в министерство образования Ярославской области, где хранятся </w:t>
      </w:r>
      <w:r w:rsidR="003B3ED7" w:rsidRPr="00C37721">
        <w:rPr>
          <w:rFonts w:ascii="Times New Roman" w:eastAsia="Times New Roman" w:hAnsi="Times New Roman" w:cs="Times New Roman"/>
          <w:sz w:val="28"/>
          <w:szCs w:val="24"/>
        </w:rPr>
        <w:t>в течение</w:t>
      </w:r>
      <w:r w:rsidRPr="00C37721">
        <w:rPr>
          <w:rFonts w:ascii="Times New Roman" w:eastAsia="Times New Roman" w:hAnsi="Times New Roman" w:cs="Times New Roman"/>
          <w:sz w:val="28"/>
          <w:szCs w:val="24"/>
        </w:rPr>
        <w:t xml:space="preserve"> 5 лет со дня проведения соответствующего экзамена</w:t>
      </w:r>
      <w:r w:rsidR="003B3ED7" w:rsidRPr="00C37721">
        <w:rPr>
          <w:rFonts w:ascii="Times New Roman" w:eastAsia="Times New Roman" w:hAnsi="Times New Roman" w:cs="Times New Roman"/>
          <w:sz w:val="28"/>
          <w:szCs w:val="24"/>
        </w:rPr>
        <w:t>.</w:t>
      </w:r>
    </w:p>
    <w:sectPr w:rsidR="00C7273F" w:rsidRPr="00C37721" w:rsidSect="00B644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9E" w:rsidRDefault="004A739E" w:rsidP="009B74DD">
      <w:pPr>
        <w:spacing w:after="0" w:line="240" w:lineRule="auto"/>
      </w:pPr>
      <w:r>
        <w:separator/>
      </w:r>
    </w:p>
  </w:endnote>
  <w:endnote w:type="continuationSeparator" w:id="0">
    <w:p w:rsidR="004A739E" w:rsidRDefault="004A739E" w:rsidP="009B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9E" w:rsidRDefault="004A739E" w:rsidP="009B74DD">
      <w:pPr>
        <w:spacing w:after="0" w:line="240" w:lineRule="auto"/>
      </w:pPr>
      <w:r>
        <w:separator/>
      </w:r>
    </w:p>
  </w:footnote>
  <w:footnote w:type="continuationSeparator" w:id="0">
    <w:p w:rsidR="004A739E" w:rsidRDefault="004A739E" w:rsidP="009B74DD">
      <w:pPr>
        <w:spacing w:after="0" w:line="240" w:lineRule="auto"/>
      </w:pPr>
      <w:r>
        <w:continuationSeparator/>
      </w:r>
    </w:p>
  </w:footnote>
  <w:footnote w:id="1">
    <w:p w:rsidR="003477F2" w:rsidRPr="000B7C62" w:rsidRDefault="003477F2" w:rsidP="007B74B8">
      <w:pPr>
        <w:pStyle w:val="a8"/>
        <w:jc w:val="both"/>
        <w:rPr>
          <w:sz w:val="16"/>
        </w:rPr>
      </w:pPr>
      <w:r>
        <w:rPr>
          <w:rStyle w:val="aa"/>
        </w:rPr>
        <w:footnoteRef/>
      </w:r>
      <w:r>
        <w:t xml:space="preserve"> </w:t>
      </w:r>
      <w:r w:rsidRPr="000B7C62">
        <w:rPr>
          <w:rFonts w:ascii="Times New Roman" w:eastAsia="Times New Roman" w:hAnsi="Times New Roman" w:cs="Times New Roman"/>
          <w:sz w:val="22"/>
          <w:szCs w:val="24"/>
        </w:rPr>
        <w:t>Утвержден приказом</w:t>
      </w:r>
      <w:r w:rsidRPr="000B7C62">
        <w:rPr>
          <w:sz w:val="16"/>
        </w:rPr>
        <w:t xml:space="preserve"> </w:t>
      </w:r>
      <w:r w:rsidRPr="000B7C62">
        <w:rPr>
          <w:rFonts w:ascii="Times New Roman" w:eastAsia="Times New Roman" w:hAnsi="Times New Roman" w:cs="Times New Roman"/>
          <w:sz w:val="22"/>
          <w:szCs w:val="24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831C6B">
        <w:rPr>
          <w:rFonts w:ascii="Times New Roman" w:eastAsia="Times New Roman" w:hAnsi="Times New Roman" w:cs="Times New Roman"/>
          <w:sz w:val="22"/>
          <w:szCs w:val="24"/>
        </w:rPr>
        <w:t>04.04.2023</w:t>
      </w:r>
      <w:r w:rsidR="007B74B8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Pr="000B7C62">
        <w:rPr>
          <w:rFonts w:ascii="Times New Roman" w:eastAsia="Times New Roman" w:hAnsi="Times New Roman" w:cs="Times New Roman"/>
          <w:sz w:val="22"/>
          <w:szCs w:val="24"/>
        </w:rPr>
        <w:t>N </w:t>
      </w:r>
      <w:r w:rsidR="00831C6B">
        <w:rPr>
          <w:rFonts w:ascii="Times New Roman" w:eastAsia="Times New Roman" w:hAnsi="Times New Roman" w:cs="Times New Roman"/>
          <w:sz w:val="22"/>
          <w:szCs w:val="24"/>
        </w:rPr>
        <w:t>233</w:t>
      </w:r>
      <w:r w:rsidRPr="000B7C62">
        <w:rPr>
          <w:rFonts w:ascii="Times New Roman" w:eastAsia="Times New Roman" w:hAnsi="Times New Roman" w:cs="Times New Roman"/>
          <w:sz w:val="22"/>
          <w:szCs w:val="24"/>
        </w:rPr>
        <w:t>/</w:t>
      </w:r>
      <w:r w:rsidR="00831C6B">
        <w:rPr>
          <w:rFonts w:ascii="Times New Roman" w:eastAsia="Times New Roman" w:hAnsi="Times New Roman" w:cs="Times New Roman"/>
          <w:sz w:val="22"/>
          <w:szCs w:val="24"/>
        </w:rPr>
        <w:t>552</w:t>
      </w:r>
      <w:r w:rsidRPr="000B7C62">
        <w:rPr>
          <w:rFonts w:ascii="Times New Roman" w:eastAsia="Times New Roman" w:hAnsi="Times New Roman" w:cs="Times New Roman"/>
          <w:sz w:val="22"/>
          <w:szCs w:val="24"/>
        </w:rPr>
        <w:t xml:space="preserve"> «Об утверждении Порядка проведения государственной итоговой аттестации по образовательным программа</w:t>
      </w:r>
      <w:r w:rsidR="007B74B8">
        <w:rPr>
          <w:rFonts w:ascii="Times New Roman" w:eastAsia="Times New Roman" w:hAnsi="Times New Roman" w:cs="Times New Roman"/>
          <w:sz w:val="22"/>
          <w:szCs w:val="24"/>
        </w:rPr>
        <w:t>м основного общего образования»</w:t>
      </w:r>
    </w:p>
  </w:footnote>
  <w:footnote w:id="2">
    <w:p w:rsidR="00D460E1" w:rsidRPr="00987EC2" w:rsidRDefault="00D460E1" w:rsidP="00D460E1">
      <w:pPr>
        <w:pStyle w:val="a8"/>
        <w:jc w:val="both"/>
        <w:rPr>
          <w:rFonts w:ascii="Times New Roman" w:hAnsi="Times New Roman" w:cs="Times New Roman"/>
        </w:rPr>
      </w:pPr>
      <w:r w:rsidRPr="00987EC2">
        <w:rPr>
          <w:rStyle w:val="aa"/>
          <w:rFonts w:ascii="Times New Roman" w:hAnsi="Times New Roman" w:cs="Times New Roman"/>
        </w:rPr>
        <w:footnoteRef/>
      </w:r>
      <w:r w:rsidRPr="00987EC2">
        <w:rPr>
          <w:rFonts w:ascii="Times New Roman" w:hAnsi="Times New Roman" w:cs="Times New Roman"/>
        </w:rPr>
        <w:t xml:space="preserve"> </w:t>
      </w:r>
      <w:r w:rsidR="00987EC2" w:rsidRPr="00987EC2">
        <w:rPr>
          <w:rFonts w:ascii="Times New Roman" w:hAnsi="Times New Roman" w:cs="Times New Roman"/>
        </w:rPr>
        <w:t>Постановление Правительства Российской Федерации от 29 ноября 2021 г.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47157"/>
      <w:docPartObj>
        <w:docPartGallery w:val="Page Numbers (Top of Page)"/>
        <w:docPartUnique/>
      </w:docPartObj>
    </w:sdtPr>
    <w:sdtEndPr/>
    <w:sdtContent>
      <w:p w:rsidR="009B74DD" w:rsidRDefault="009A073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E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B74DD" w:rsidRDefault="009B74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3988"/>
    <w:multiLevelType w:val="hybridMultilevel"/>
    <w:tmpl w:val="BB2897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9F33CE"/>
    <w:multiLevelType w:val="hybridMultilevel"/>
    <w:tmpl w:val="30209C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DD431E8"/>
    <w:multiLevelType w:val="hybridMultilevel"/>
    <w:tmpl w:val="90A8100A"/>
    <w:lvl w:ilvl="0" w:tplc="CA1C41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12119"/>
    <w:multiLevelType w:val="hybridMultilevel"/>
    <w:tmpl w:val="0D76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A5EBC"/>
    <w:multiLevelType w:val="hybridMultilevel"/>
    <w:tmpl w:val="53347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C29777A"/>
    <w:multiLevelType w:val="hybridMultilevel"/>
    <w:tmpl w:val="4D9CB156"/>
    <w:lvl w:ilvl="0" w:tplc="EAFEC948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F1"/>
    <w:rsid w:val="00005194"/>
    <w:rsid w:val="0002740B"/>
    <w:rsid w:val="0003284E"/>
    <w:rsid w:val="000871A4"/>
    <w:rsid w:val="000A2060"/>
    <w:rsid w:val="000B0AF5"/>
    <w:rsid w:val="000B7C62"/>
    <w:rsid w:val="000C742E"/>
    <w:rsid w:val="000D5337"/>
    <w:rsid w:val="00104F49"/>
    <w:rsid w:val="001123F2"/>
    <w:rsid w:val="00112F46"/>
    <w:rsid w:val="001171E5"/>
    <w:rsid w:val="0012561E"/>
    <w:rsid w:val="00151366"/>
    <w:rsid w:val="00160742"/>
    <w:rsid w:val="001D7FB7"/>
    <w:rsid w:val="00202E38"/>
    <w:rsid w:val="002466C7"/>
    <w:rsid w:val="00255A19"/>
    <w:rsid w:val="00272E8B"/>
    <w:rsid w:val="00290868"/>
    <w:rsid w:val="002B466E"/>
    <w:rsid w:val="002B5D88"/>
    <w:rsid w:val="002D7F8D"/>
    <w:rsid w:val="002E03FE"/>
    <w:rsid w:val="003205F7"/>
    <w:rsid w:val="003457F5"/>
    <w:rsid w:val="003477F2"/>
    <w:rsid w:val="00376B7D"/>
    <w:rsid w:val="00383FD4"/>
    <w:rsid w:val="00385B26"/>
    <w:rsid w:val="003866FA"/>
    <w:rsid w:val="00392A8C"/>
    <w:rsid w:val="003B3ED7"/>
    <w:rsid w:val="003E5973"/>
    <w:rsid w:val="003F59BC"/>
    <w:rsid w:val="004071C9"/>
    <w:rsid w:val="004114EC"/>
    <w:rsid w:val="0042270A"/>
    <w:rsid w:val="00430C86"/>
    <w:rsid w:val="004602E9"/>
    <w:rsid w:val="00462368"/>
    <w:rsid w:val="00481B61"/>
    <w:rsid w:val="004A739E"/>
    <w:rsid w:val="004C3D88"/>
    <w:rsid w:val="005225FE"/>
    <w:rsid w:val="00531D1D"/>
    <w:rsid w:val="00546CEF"/>
    <w:rsid w:val="005C06DA"/>
    <w:rsid w:val="005E38B1"/>
    <w:rsid w:val="005F0EDE"/>
    <w:rsid w:val="005F627A"/>
    <w:rsid w:val="00613148"/>
    <w:rsid w:val="006218C5"/>
    <w:rsid w:val="00643262"/>
    <w:rsid w:val="0065704A"/>
    <w:rsid w:val="00686B5E"/>
    <w:rsid w:val="006D25AF"/>
    <w:rsid w:val="006D5B86"/>
    <w:rsid w:val="007108AC"/>
    <w:rsid w:val="00713AC8"/>
    <w:rsid w:val="00735ECB"/>
    <w:rsid w:val="007415F2"/>
    <w:rsid w:val="00744DDD"/>
    <w:rsid w:val="007725AB"/>
    <w:rsid w:val="007831D8"/>
    <w:rsid w:val="00791138"/>
    <w:rsid w:val="007B74B8"/>
    <w:rsid w:val="007C3A3A"/>
    <w:rsid w:val="007E232C"/>
    <w:rsid w:val="00812B03"/>
    <w:rsid w:val="00826E99"/>
    <w:rsid w:val="00831C6B"/>
    <w:rsid w:val="008457B8"/>
    <w:rsid w:val="00870023"/>
    <w:rsid w:val="00880C08"/>
    <w:rsid w:val="00894CCA"/>
    <w:rsid w:val="008D4CC4"/>
    <w:rsid w:val="008E3BAD"/>
    <w:rsid w:val="009274B1"/>
    <w:rsid w:val="00932168"/>
    <w:rsid w:val="00971E09"/>
    <w:rsid w:val="00973785"/>
    <w:rsid w:val="00982A08"/>
    <w:rsid w:val="00987EC2"/>
    <w:rsid w:val="00995D4D"/>
    <w:rsid w:val="009A073F"/>
    <w:rsid w:val="009A65F1"/>
    <w:rsid w:val="009B00C7"/>
    <w:rsid w:val="009B4015"/>
    <w:rsid w:val="009B74DD"/>
    <w:rsid w:val="009D13CA"/>
    <w:rsid w:val="009D2643"/>
    <w:rsid w:val="009D55B8"/>
    <w:rsid w:val="009E3321"/>
    <w:rsid w:val="009F490C"/>
    <w:rsid w:val="00A21F7F"/>
    <w:rsid w:val="00A46162"/>
    <w:rsid w:val="00A94DDE"/>
    <w:rsid w:val="00AA5177"/>
    <w:rsid w:val="00B010FB"/>
    <w:rsid w:val="00B03D8E"/>
    <w:rsid w:val="00B46369"/>
    <w:rsid w:val="00B525A3"/>
    <w:rsid w:val="00B644B4"/>
    <w:rsid w:val="00B8029D"/>
    <w:rsid w:val="00B90FCA"/>
    <w:rsid w:val="00B91F75"/>
    <w:rsid w:val="00B961C7"/>
    <w:rsid w:val="00BC71A1"/>
    <w:rsid w:val="00BD18C3"/>
    <w:rsid w:val="00BD20C0"/>
    <w:rsid w:val="00BE5E66"/>
    <w:rsid w:val="00C06B70"/>
    <w:rsid w:val="00C12F09"/>
    <w:rsid w:val="00C14235"/>
    <w:rsid w:val="00C21415"/>
    <w:rsid w:val="00C36D38"/>
    <w:rsid w:val="00C37721"/>
    <w:rsid w:val="00C62ADA"/>
    <w:rsid w:val="00C663EB"/>
    <w:rsid w:val="00C7273F"/>
    <w:rsid w:val="00C938AC"/>
    <w:rsid w:val="00CC1A56"/>
    <w:rsid w:val="00CD354C"/>
    <w:rsid w:val="00CE6795"/>
    <w:rsid w:val="00D4227E"/>
    <w:rsid w:val="00D43972"/>
    <w:rsid w:val="00D460E1"/>
    <w:rsid w:val="00D50DCE"/>
    <w:rsid w:val="00D77DF5"/>
    <w:rsid w:val="00D85A4E"/>
    <w:rsid w:val="00DA7990"/>
    <w:rsid w:val="00DC146F"/>
    <w:rsid w:val="00DC7E8B"/>
    <w:rsid w:val="00E14DA7"/>
    <w:rsid w:val="00E15B70"/>
    <w:rsid w:val="00E30FA8"/>
    <w:rsid w:val="00E74B40"/>
    <w:rsid w:val="00E74F81"/>
    <w:rsid w:val="00E74F8D"/>
    <w:rsid w:val="00E77F45"/>
    <w:rsid w:val="00E804C0"/>
    <w:rsid w:val="00E80AAD"/>
    <w:rsid w:val="00E94E84"/>
    <w:rsid w:val="00ED297B"/>
    <w:rsid w:val="00EE09AE"/>
    <w:rsid w:val="00F05ABA"/>
    <w:rsid w:val="00F1312D"/>
    <w:rsid w:val="00F4154C"/>
    <w:rsid w:val="00F54C71"/>
    <w:rsid w:val="00F87B73"/>
    <w:rsid w:val="00FA4F47"/>
    <w:rsid w:val="00FB4B42"/>
    <w:rsid w:val="00F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30B1"/>
  <w15:docId w15:val="{FA362A1D-7CDB-40BC-A4D8-3182AE15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4DD"/>
  </w:style>
  <w:style w:type="paragraph" w:styleId="a6">
    <w:name w:val="footer"/>
    <w:basedOn w:val="a"/>
    <w:link w:val="a7"/>
    <w:uiPriority w:val="99"/>
    <w:unhideWhenUsed/>
    <w:rsid w:val="009B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4DD"/>
  </w:style>
  <w:style w:type="paragraph" w:styleId="a8">
    <w:name w:val="footnote text"/>
    <w:basedOn w:val="a"/>
    <w:link w:val="a9"/>
    <w:uiPriority w:val="99"/>
    <w:semiHidden/>
    <w:unhideWhenUsed/>
    <w:rsid w:val="003477F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77F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77F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4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7F2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171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171E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171E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71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17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0F00-2CE0-4247-B4C2-F4BFD330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ЯО ЦОиККО</Company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РЦОИ</dc:creator>
  <cp:lastModifiedBy>Плотникова Анна Юрьевна</cp:lastModifiedBy>
  <cp:revision>19</cp:revision>
  <cp:lastPrinted>2021-05-07T06:34:00Z</cp:lastPrinted>
  <dcterms:created xsi:type="dcterms:W3CDTF">2023-07-21T11:55:00Z</dcterms:created>
  <dcterms:modified xsi:type="dcterms:W3CDTF">2024-03-22T11:15:00Z</dcterms:modified>
</cp:coreProperties>
</file>