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5A1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внедрения (применения) системы (целевой модели) наставничества</w:t>
      </w:r>
    </w:p>
    <w:p w14:paraId="1FE78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их представление на официальном сайте</w:t>
      </w:r>
    </w:p>
    <w:p w14:paraId="351E0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«Средняя школа № 83»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60E43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6449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Составляющие системы</w:t>
            </w:r>
          </w:p>
        </w:tc>
        <w:tc>
          <w:tcPr>
            <w:tcW w:w="4786" w:type="dxa"/>
          </w:tcPr>
          <w:p w14:paraId="4AF09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внедрения (применения) системы (целевой модели) наставничества</w:t>
            </w:r>
          </w:p>
        </w:tc>
      </w:tr>
      <w:tr w14:paraId="259F74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44429CF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 (применения) и управления</w:t>
            </w:r>
          </w:p>
        </w:tc>
        <w:tc>
          <w:tcPr>
            <w:tcW w:w="4786" w:type="dxa"/>
          </w:tcPr>
          <w:p w14:paraId="28DC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отдельного раздела (страницы) «Наставничество» на сайте организации</w:t>
            </w:r>
          </w:p>
        </w:tc>
      </w:tr>
      <w:tr w14:paraId="028EC8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0C2C30D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и информационно-методическое обеспечение (размещено на сайте/ разработано, утверждено в ОО)</w:t>
            </w:r>
          </w:p>
        </w:tc>
        <w:tc>
          <w:tcPr>
            <w:tcW w:w="4786" w:type="dxa"/>
          </w:tcPr>
          <w:p w14:paraId="1A7AC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уровень:</w:t>
            </w:r>
          </w:p>
          <w:p w14:paraId="79EC7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-Письмо Министерства Просвещения РФ №АЗ-1128/08, РФ № 657 от 21.12.201 года «Методические рекомендации по разработке и внедрению системы (Целевой модели) наставничества педагогических работников  в образовательных организациях»</w:t>
            </w:r>
          </w:p>
          <w:p w14:paraId="452D5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уровень:</w:t>
            </w:r>
          </w:p>
          <w:p w14:paraId="66454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департамента образования Ярославской области от 29.07.2022 № 33-нп «Об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Ярославской области»</w:t>
            </w:r>
          </w:p>
          <w:p w14:paraId="640C7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Локальный уровень:</w:t>
            </w:r>
          </w:p>
          <w:p w14:paraId="40597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Положение о системе наставничества педагогических работников в образовательной организации, утвержденного руководителем образовательной организации</w:t>
            </w:r>
          </w:p>
        </w:tc>
      </w:tr>
      <w:tr w14:paraId="28D1D3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2BCDFBB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педагогические ресурсы (размещено на сайте / разработано, утверждено в ОО)</w:t>
            </w:r>
          </w:p>
        </w:tc>
        <w:tc>
          <w:tcPr>
            <w:tcW w:w="4786" w:type="dxa"/>
          </w:tcPr>
          <w:p w14:paraId="77185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Локальный акт о закреплении пар «наставник-наставляемый» на период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23CF0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-нормативный акт, регламентирующий меры стимулирования педагогических работников образовательной организации, включенных в систему наставничества</w:t>
            </w:r>
          </w:p>
        </w:tc>
      </w:tr>
      <w:tr w14:paraId="5D1811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F32D814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взаимодействие внутреннего и внешнего контуров</w:t>
            </w:r>
          </w:p>
        </w:tc>
        <w:tc>
          <w:tcPr>
            <w:tcW w:w="4786" w:type="dxa"/>
          </w:tcPr>
          <w:p w14:paraId="150B1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данные:</w:t>
            </w:r>
          </w:p>
          <w:p w14:paraId="2A44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статистические данные за конкретный период</w:t>
            </w:r>
          </w:p>
          <w:p w14:paraId="5F0C1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о том, кто привлекается в качестве наставника</w:t>
            </w:r>
          </w:p>
        </w:tc>
      </w:tr>
    </w:tbl>
    <w:p w14:paraId="469D7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37602"/>
    <w:multiLevelType w:val="multilevel"/>
    <w:tmpl w:val="17A3760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C3990"/>
    <w:rsid w:val="000D72C5"/>
    <w:rsid w:val="000F549A"/>
    <w:rsid w:val="0019356E"/>
    <w:rsid w:val="007C3990"/>
    <w:rsid w:val="007C6D60"/>
    <w:rsid w:val="0083485A"/>
    <w:rsid w:val="00B82526"/>
    <w:rsid w:val="6032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1539</Characters>
  <Lines>12</Lines>
  <Paragraphs>3</Paragraphs>
  <TotalTime>104</TotalTime>
  <ScaleCrop>false</ScaleCrop>
  <LinksUpToDate>false</LinksUpToDate>
  <CharactersWithSpaces>1805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2024-04-15T07:06:00Z</dcterms:created>
  <dc:creator>Admin</dc:creator>
  <cp:lastModifiedBy>Наталья Осокина</cp:lastModifiedBy>
  <dcterms:modified xsi:type="dcterms:W3CDTF">2024-11-28T04:02:41Z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C73B655ABFEB4E3DADA403FEDC74E243_12</vt:lpwstr>
  </property>
</Properties>
</file>