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BE" w:rsidRPr="001C5332" w:rsidRDefault="006F4ABE" w:rsidP="006F4ABE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  ОБЩЕОБРАЗОВАТЕЛЬНОЕ   УЧРЕЖДЕНИЕ </w:t>
      </w:r>
    </w:p>
    <w:p w:rsidR="006F4ABE" w:rsidRPr="001C5332" w:rsidRDefault="006F4ABE" w:rsidP="006F4ABE">
      <w:pPr>
        <w:tabs>
          <w:tab w:val="left" w:pos="42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>«СРЕДНЯЯ   ШКОЛА №83»  Г. ЯРОСЛАВЛЯ</w:t>
      </w:r>
    </w:p>
    <w:p w:rsidR="006F4ABE" w:rsidRPr="001C5332" w:rsidRDefault="006F4ABE" w:rsidP="006F4ABE">
      <w:pPr>
        <w:keepNext/>
        <w:tabs>
          <w:tab w:val="left" w:pos="1800"/>
          <w:tab w:val="left" w:pos="4140"/>
          <w:tab w:val="left" w:pos="4320"/>
        </w:tabs>
        <w:spacing w:after="0" w:line="240" w:lineRule="auto"/>
        <w:ind w:left="540"/>
        <w:jc w:val="right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C53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1C53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6F4ABE" w:rsidRPr="001C5332" w:rsidRDefault="006F4ABE" w:rsidP="006F4ABE">
      <w:pPr>
        <w:jc w:val="center"/>
        <w:rPr>
          <w:rFonts w:ascii="Times New Roman" w:eastAsia="Times New Roman" w:hAnsi="Times New Roman"/>
          <w:sz w:val="28"/>
          <w:lang w:eastAsia="ru-RU"/>
        </w:rPr>
      </w:pP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6F4ABE" w:rsidRPr="001C5332" w:rsidRDefault="006F4ABE" w:rsidP="006F4AB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5332">
        <w:rPr>
          <w:rFonts w:ascii="Times New Roman" w:eastAsia="Times New Roman" w:hAnsi="Times New Roman"/>
          <w:sz w:val="28"/>
          <w:lang w:eastAsia="ru-RU"/>
        </w:rPr>
        <w:t>«3</w:t>
      </w:r>
      <w:r w:rsidR="00EC1656">
        <w:rPr>
          <w:rFonts w:ascii="Times New Roman" w:eastAsia="Times New Roman" w:hAnsi="Times New Roman"/>
          <w:sz w:val="28"/>
          <w:lang w:eastAsia="ru-RU"/>
        </w:rPr>
        <w:t>0</w:t>
      </w:r>
      <w:r w:rsidRPr="001C5332">
        <w:rPr>
          <w:rFonts w:ascii="Times New Roman" w:eastAsia="Times New Roman" w:hAnsi="Times New Roman"/>
          <w:sz w:val="28"/>
          <w:lang w:eastAsia="ru-RU"/>
        </w:rPr>
        <w:t>» августа  20</w:t>
      </w:r>
      <w:r>
        <w:rPr>
          <w:rFonts w:ascii="Times New Roman" w:eastAsia="Times New Roman" w:hAnsi="Times New Roman"/>
          <w:sz w:val="28"/>
          <w:lang w:eastAsia="ru-RU"/>
        </w:rPr>
        <w:t>2</w:t>
      </w:r>
      <w:r w:rsidR="00D367C2">
        <w:rPr>
          <w:rFonts w:ascii="Times New Roman" w:eastAsia="Times New Roman" w:hAnsi="Times New Roman"/>
          <w:sz w:val="28"/>
          <w:lang w:eastAsia="ru-RU"/>
        </w:rPr>
        <w:t>4</w:t>
      </w:r>
      <w:r w:rsidRPr="001C5332">
        <w:rPr>
          <w:rFonts w:ascii="Times New Roman" w:eastAsia="Times New Roman" w:hAnsi="Times New Roman"/>
          <w:sz w:val="28"/>
          <w:lang w:eastAsia="ru-RU"/>
        </w:rPr>
        <w:t xml:space="preserve"> года </w:t>
      </w:r>
      <w:r w:rsidRPr="001C5332">
        <w:rPr>
          <w:rFonts w:ascii="Times New Roman" w:eastAsia="Times New Roman" w:hAnsi="Times New Roman"/>
          <w:lang w:eastAsia="ru-RU"/>
        </w:rPr>
        <w:tab/>
      </w:r>
      <w:r w:rsidRPr="001C5332">
        <w:rPr>
          <w:rFonts w:ascii="Times New Roman" w:eastAsia="Times New Roman" w:hAnsi="Times New Roman"/>
          <w:lang w:eastAsia="ru-RU"/>
        </w:rPr>
        <w:tab/>
      </w:r>
      <w:r w:rsidRPr="001C5332">
        <w:rPr>
          <w:rFonts w:ascii="Times New Roman" w:eastAsia="Times New Roman" w:hAnsi="Times New Roman"/>
          <w:lang w:eastAsia="ru-RU"/>
        </w:rPr>
        <w:tab/>
      </w:r>
      <w:r w:rsidRPr="001C5332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</w:t>
      </w: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>№ 01 – 10/</w:t>
      </w:r>
      <w:r w:rsidR="00EC1656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bookmarkStart w:id="0" w:name="_GoBack"/>
      <w:bookmarkEnd w:id="0"/>
    </w:p>
    <w:p w:rsidR="006F4ABE" w:rsidRPr="001C5332" w:rsidRDefault="006F4ABE" w:rsidP="006F4AB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 xml:space="preserve">   Об организации антикоррупционной</w:t>
      </w:r>
      <w:r w:rsidRPr="001C5332">
        <w:rPr>
          <w:rFonts w:ascii="Times New Roman" w:hAnsi="Times New Roman"/>
          <w:sz w:val="28"/>
          <w:szCs w:val="28"/>
        </w:rPr>
        <w:t xml:space="preserve"> работы в МОУ 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332">
        <w:rPr>
          <w:rFonts w:ascii="Times New Roman" w:hAnsi="Times New Roman"/>
          <w:sz w:val="28"/>
          <w:szCs w:val="28"/>
        </w:rPr>
        <w:t>«Средняя школа № 83»   на 20</w:t>
      </w:r>
      <w:r>
        <w:rPr>
          <w:rFonts w:ascii="Times New Roman" w:hAnsi="Times New Roman"/>
          <w:sz w:val="28"/>
          <w:szCs w:val="28"/>
        </w:rPr>
        <w:t>2</w:t>
      </w:r>
      <w:r w:rsidR="00D367C2">
        <w:rPr>
          <w:rFonts w:ascii="Times New Roman" w:hAnsi="Times New Roman"/>
          <w:sz w:val="28"/>
          <w:szCs w:val="28"/>
        </w:rPr>
        <w:t>4</w:t>
      </w:r>
      <w:r w:rsidRPr="001C5332">
        <w:rPr>
          <w:rFonts w:ascii="Times New Roman" w:hAnsi="Times New Roman"/>
          <w:sz w:val="28"/>
          <w:szCs w:val="28"/>
        </w:rPr>
        <w:t>-202</w:t>
      </w:r>
      <w:r w:rsidR="00D367C2">
        <w:rPr>
          <w:rFonts w:ascii="Times New Roman" w:hAnsi="Times New Roman"/>
          <w:sz w:val="28"/>
          <w:szCs w:val="28"/>
        </w:rPr>
        <w:t>5</w:t>
      </w:r>
      <w:r w:rsidRPr="001C5332">
        <w:rPr>
          <w:rFonts w:ascii="Times New Roman" w:hAnsi="Times New Roman"/>
          <w:sz w:val="28"/>
          <w:szCs w:val="28"/>
        </w:rPr>
        <w:t xml:space="preserve"> учебный год</w:t>
      </w:r>
    </w:p>
    <w:p w:rsidR="006F4ABE" w:rsidRPr="001C5332" w:rsidRDefault="006F4ABE" w:rsidP="006F4ABE">
      <w:pPr>
        <w:tabs>
          <w:tab w:val="left" w:pos="10490"/>
        </w:tabs>
        <w:autoSpaceDE w:val="0"/>
        <w:autoSpaceDN w:val="0"/>
        <w:adjustRightInd w:val="0"/>
        <w:spacing w:before="53" w:after="0" w:line="274" w:lineRule="exact"/>
        <w:ind w:right="81"/>
        <w:rPr>
          <w:rFonts w:ascii="Times New Roman" w:eastAsia="Times New Roman" w:hAnsi="Times New Roman"/>
          <w:bCs/>
          <w:sz w:val="28"/>
          <w:lang w:eastAsia="ru-RU"/>
        </w:rPr>
      </w:pPr>
    </w:p>
    <w:p w:rsidR="006F4ABE" w:rsidRPr="001C5332" w:rsidRDefault="006F4ABE" w:rsidP="006F4ABE">
      <w:pPr>
        <w:spacing w:after="0" w:line="242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4ABE" w:rsidRPr="001C5332" w:rsidRDefault="006F4ABE" w:rsidP="006F4ABE">
      <w:pPr>
        <w:spacing w:after="0" w:line="252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3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основании  статьи 13.3 Федерального закона от 25.12.2008 № 273 – ФЗ «О противодействии коррупции», в целях организации работы по предупреждению коррупции в муниципальном общеобразовательном  учреждении средней школе № 83</w:t>
      </w:r>
    </w:p>
    <w:p w:rsidR="006F4ABE" w:rsidRPr="001C5332" w:rsidRDefault="006F4ABE" w:rsidP="006F4ABE">
      <w:pPr>
        <w:spacing w:after="0" w:line="261" w:lineRule="exact"/>
        <w:ind w:left="-426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4ABE" w:rsidRPr="001C5332" w:rsidRDefault="006F4ABE" w:rsidP="006F4ABE">
      <w:pPr>
        <w:ind w:left="4320" w:hanging="3360"/>
        <w:jc w:val="both"/>
        <w:rPr>
          <w:rFonts w:ascii="Times New Roman" w:eastAsia="Times New Roman" w:hAnsi="Times New Roman"/>
          <w:sz w:val="28"/>
          <w:lang w:eastAsia="ru-RU"/>
        </w:rPr>
      </w:pPr>
      <w:r w:rsidRPr="001C5332">
        <w:rPr>
          <w:rFonts w:ascii="Times New Roman" w:eastAsia="Times New Roman" w:hAnsi="Times New Roman"/>
          <w:sz w:val="28"/>
          <w:lang w:eastAsia="ru-RU"/>
        </w:rPr>
        <w:t>ПРИКАЗЫВАЮ:</w:t>
      </w:r>
    </w:p>
    <w:p w:rsidR="006F4ABE" w:rsidRPr="001C5332" w:rsidRDefault="006F4ABE" w:rsidP="006F4ABE">
      <w:pPr>
        <w:pStyle w:val="a3"/>
        <w:numPr>
          <w:ilvl w:val="0"/>
          <w:numId w:val="1"/>
        </w:numPr>
        <w:ind w:left="0" w:firstLine="0"/>
        <w:jc w:val="both"/>
        <w:rPr>
          <w:rStyle w:val="FontStyle11"/>
          <w:bCs w:val="0"/>
          <w:sz w:val="36"/>
        </w:rPr>
      </w:pPr>
      <w:r w:rsidRPr="001C5332">
        <w:rPr>
          <w:rStyle w:val="FontStyle11"/>
          <w:b w:val="0"/>
          <w:sz w:val="28"/>
          <w:szCs w:val="28"/>
        </w:rPr>
        <w:t>Утвердить комиссию по противодействию коррупции на 202</w:t>
      </w:r>
      <w:r w:rsidR="00D367C2">
        <w:rPr>
          <w:rStyle w:val="FontStyle11"/>
          <w:b w:val="0"/>
          <w:sz w:val="28"/>
          <w:szCs w:val="28"/>
        </w:rPr>
        <w:t>4</w:t>
      </w:r>
      <w:r w:rsidRPr="001C5332">
        <w:rPr>
          <w:rStyle w:val="FontStyle11"/>
          <w:b w:val="0"/>
          <w:sz w:val="28"/>
          <w:szCs w:val="28"/>
        </w:rPr>
        <w:t>-202</w:t>
      </w:r>
      <w:r w:rsidR="00D367C2">
        <w:rPr>
          <w:rStyle w:val="FontStyle11"/>
          <w:b w:val="0"/>
          <w:sz w:val="28"/>
          <w:szCs w:val="28"/>
        </w:rPr>
        <w:t>5</w:t>
      </w:r>
      <w:r w:rsidRPr="001C5332">
        <w:rPr>
          <w:rStyle w:val="FontStyle11"/>
          <w:b w:val="0"/>
          <w:sz w:val="28"/>
          <w:szCs w:val="28"/>
        </w:rPr>
        <w:t xml:space="preserve"> учебный год в составе:</w:t>
      </w:r>
    </w:p>
    <w:p w:rsidR="006F4ABE" w:rsidRPr="001C5332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1C5332">
        <w:rPr>
          <w:rFonts w:ascii="Times New Roman" w:hAnsi="Times New Roman"/>
          <w:sz w:val="28"/>
        </w:rPr>
        <w:t>Председатель комиссии – Потапова Н.А., учитель музыки</w:t>
      </w:r>
    </w:p>
    <w:p w:rsidR="006F4ABE" w:rsidRPr="001C5332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 w:rsidRPr="001C5332">
        <w:rPr>
          <w:rFonts w:ascii="Times New Roman" w:hAnsi="Times New Roman"/>
          <w:sz w:val="28"/>
        </w:rPr>
        <w:t>Заместитель председателя – Тихомирова Ю.Б. заместитель директора по УВР</w:t>
      </w:r>
    </w:p>
    <w:p w:rsidR="006F4ABE" w:rsidRPr="00413B5F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 w:rsidRPr="001C5332">
        <w:rPr>
          <w:rFonts w:ascii="Times New Roman" w:hAnsi="Times New Roman"/>
          <w:sz w:val="28"/>
        </w:rPr>
        <w:t xml:space="preserve">Член комиссии – </w:t>
      </w:r>
      <w:proofErr w:type="spellStart"/>
      <w:r w:rsidR="006D4584">
        <w:rPr>
          <w:rFonts w:ascii="Times New Roman" w:hAnsi="Times New Roman"/>
          <w:sz w:val="28"/>
        </w:rPr>
        <w:t>Грехова</w:t>
      </w:r>
      <w:proofErr w:type="spellEnd"/>
      <w:r w:rsidR="006D4584">
        <w:rPr>
          <w:rFonts w:ascii="Times New Roman" w:hAnsi="Times New Roman"/>
          <w:sz w:val="28"/>
        </w:rPr>
        <w:t xml:space="preserve"> М.В.</w:t>
      </w:r>
      <w:r w:rsidRPr="001C5332">
        <w:rPr>
          <w:rFonts w:ascii="Times New Roman" w:hAnsi="Times New Roman"/>
          <w:sz w:val="28"/>
        </w:rPr>
        <w:t>, председатель ПК</w:t>
      </w:r>
    </w:p>
    <w:p w:rsidR="006F4ABE" w:rsidRPr="00413B5F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>
        <w:rPr>
          <w:rFonts w:ascii="Times New Roman" w:hAnsi="Times New Roman"/>
          <w:sz w:val="28"/>
        </w:rPr>
        <w:t>Член комиссии – Григорьев И.Ю. , учитель истории, обществознания, права</w:t>
      </w:r>
    </w:p>
    <w:p w:rsidR="006F4ABE" w:rsidRPr="00413B5F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>
        <w:rPr>
          <w:rFonts w:ascii="Times New Roman" w:hAnsi="Times New Roman"/>
          <w:sz w:val="28"/>
        </w:rPr>
        <w:t>Член комиссии – Гусева Т.Л. , учитель истории, обществознания, права</w:t>
      </w:r>
    </w:p>
    <w:p w:rsidR="006F4ABE" w:rsidRPr="001C5332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 w:rsidRPr="001C5332">
        <w:rPr>
          <w:rFonts w:ascii="Times New Roman" w:hAnsi="Times New Roman"/>
          <w:sz w:val="28"/>
        </w:rPr>
        <w:t>Член комиссии – Кашин А</w:t>
      </w:r>
      <w:r>
        <w:rPr>
          <w:rFonts w:ascii="Times New Roman" w:hAnsi="Times New Roman"/>
          <w:sz w:val="28"/>
        </w:rPr>
        <w:t>.</w:t>
      </w:r>
      <w:r w:rsidRPr="001C5332">
        <w:rPr>
          <w:rFonts w:ascii="Times New Roman" w:hAnsi="Times New Roman"/>
          <w:sz w:val="28"/>
        </w:rPr>
        <w:t>, член школьного совета  отцов.</w:t>
      </w:r>
    </w:p>
    <w:p w:rsidR="006F4ABE" w:rsidRPr="001C5332" w:rsidRDefault="006F4ABE" w:rsidP="006F4AB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sz w:val="36"/>
          <w:lang w:eastAsia="ru-RU"/>
        </w:rPr>
      </w:pPr>
      <w:r w:rsidRPr="001C5332">
        <w:rPr>
          <w:rFonts w:ascii="Times New Roman" w:hAnsi="Times New Roman"/>
          <w:sz w:val="28"/>
        </w:rPr>
        <w:t xml:space="preserve">Секретарь комиссии – Малеева Татьяна Борисовна, учитель русского языка и литературы </w:t>
      </w:r>
    </w:p>
    <w:p w:rsidR="006F4ABE" w:rsidRPr="001C5332" w:rsidRDefault="006F4ABE" w:rsidP="006F4A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  <w:lang w:eastAsia="ru-RU"/>
        </w:rPr>
      </w:pPr>
      <w:r w:rsidRPr="001C5332">
        <w:rPr>
          <w:rFonts w:ascii="Times New Roman" w:eastAsia="Times New Roman" w:hAnsi="Times New Roman"/>
          <w:sz w:val="28"/>
          <w:lang w:eastAsia="ru-RU"/>
        </w:rPr>
        <w:t>Утвердить План мероприятий по противодействию коррупции  муниципального общеобразовательного учреждения «Средняя школа № 83»</w:t>
      </w:r>
      <w:r w:rsidR="00E139D3">
        <w:rPr>
          <w:rFonts w:ascii="Times New Roman" w:eastAsia="Times New Roman" w:hAnsi="Times New Roman"/>
          <w:sz w:val="28"/>
          <w:lang w:eastAsia="ru-RU"/>
        </w:rPr>
        <w:t xml:space="preserve"> на </w:t>
      </w:r>
      <w:r w:rsidR="00E139D3" w:rsidRPr="001C5332">
        <w:rPr>
          <w:rFonts w:ascii="Times New Roman" w:hAnsi="Times New Roman"/>
          <w:sz w:val="28"/>
        </w:rPr>
        <w:t>202</w:t>
      </w:r>
      <w:r w:rsidR="00D367C2">
        <w:rPr>
          <w:rFonts w:ascii="Times New Roman" w:hAnsi="Times New Roman"/>
          <w:sz w:val="28"/>
        </w:rPr>
        <w:t>4</w:t>
      </w:r>
      <w:r w:rsidR="00E139D3" w:rsidRPr="001C5332">
        <w:rPr>
          <w:rFonts w:ascii="Times New Roman" w:hAnsi="Times New Roman"/>
          <w:sz w:val="28"/>
        </w:rPr>
        <w:t xml:space="preserve"> -202</w:t>
      </w:r>
      <w:r w:rsidR="00D367C2">
        <w:rPr>
          <w:rFonts w:ascii="Times New Roman" w:hAnsi="Times New Roman"/>
          <w:sz w:val="28"/>
        </w:rPr>
        <w:t>5</w:t>
      </w:r>
      <w:r w:rsidR="00E139D3" w:rsidRPr="001C5332">
        <w:rPr>
          <w:rFonts w:ascii="Times New Roman" w:hAnsi="Times New Roman"/>
          <w:sz w:val="28"/>
        </w:rPr>
        <w:t xml:space="preserve"> учебный год</w:t>
      </w:r>
    </w:p>
    <w:p w:rsidR="006F4ABE" w:rsidRPr="001C5332" w:rsidRDefault="006F4ABE" w:rsidP="006F4AB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36"/>
          <w:lang w:eastAsia="ru-RU"/>
        </w:rPr>
      </w:pPr>
      <w:r w:rsidRPr="001C5332">
        <w:rPr>
          <w:rFonts w:ascii="Times New Roman" w:hAnsi="Times New Roman"/>
          <w:sz w:val="28"/>
        </w:rPr>
        <w:t>Создать рабочую группу по вопросу организации антикоррупционного образования на 202</w:t>
      </w:r>
      <w:r w:rsidR="00D367C2">
        <w:rPr>
          <w:rFonts w:ascii="Times New Roman" w:hAnsi="Times New Roman"/>
          <w:sz w:val="28"/>
        </w:rPr>
        <w:t>4</w:t>
      </w:r>
      <w:r w:rsidRPr="001C5332">
        <w:rPr>
          <w:rFonts w:ascii="Times New Roman" w:hAnsi="Times New Roman"/>
          <w:sz w:val="28"/>
        </w:rPr>
        <w:t xml:space="preserve"> -202</w:t>
      </w:r>
      <w:r w:rsidR="00D367C2">
        <w:rPr>
          <w:rFonts w:ascii="Times New Roman" w:hAnsi="Times New Roman"/>
          <w:sz w:val="28"/>
        </w:rPr>
        <w:t>5</w:t>
      </w:r>
      <w:r w:rsidRPr="001C5332">
        <w:rPr>
          <w:rFonts w:ascii="Times New Roman" w:hAnsi="Times New Roman"/>
          <w:sz w:val="28"/>
        </w:rPr>
        <w:t xml:space="preserve"> учебный год в составе: </w:t>
      </w:r>
    </w:p>
    <w:p w:rsidR="006F4ABE" w:rsidRPr="001C5332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sz w:val="28"/>
        </w:rPr>
      </w:pPr>
      <w:r w:rsidRPr="001C5332">
        <w:rPr>
          <w:sz w:val="28"/>
        </w:rPr>
        <w:t xml:space="preserve">Потапова Н.А. – председатель комиссии </w:t>
      </w:r>
      <w:r w:rsidRPr="001C5332">
        <w:rPr>
          <w:rStyle w:val="FontStyle11"/>
          <w:b w:val="0"/>
          <w:sz w:val="28"/>
        </w:rPr>
        <w:t xml:space="preserve">по противодействию коррупции в муниципальном общеобразовательном учреждении «Средняя школа№83» г. </w:t>
      </w:r>
    </w:p>
    <w:p w:rsidR="006F4ABE" w:rsidRPr="001C5332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</w:pPr>
      <w:r w:rsidRPr="001C5332">
        <w:rPr>
          <w:sz w:val="28"/>
        </w:rPr>
        <w:t>Лаврова С.А. – руководитель методического объединения учителей начальных классов</w:t>
      </w:r>
    </w:p>
    <w:p w:rsidR="006F4ABE" w:rsidRPr="001C5332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  <w:rPr>
          <w:bCs/>
          <w:sz w:val="28"/>
          <w:szCs w:val="22"/>
        </w:rPr>
      </w:pPr>
      <w:r w:rsidRPr="001C5332">
        <w:rPr>
          <w:sz w:val="28"/>
        </w:rPr>
        <w:lastRenderedPageBreak/>
        <w:t>Малеева Т.Б. – руководитель методического объединения учителей 5-8 классов</w:t>
      </w:r>
    </w:p>
    <w:p w:rsidR="006F4ABE" w:rsidRPr="001C5332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  <w:rPr>
          <w:bCs/>
          <w:sz w:val="28"/>
          <w:szCs w:val="22"/>
        </w:rPr>
      </w:pPr>
      <w:r>
        <w:rPr>
          <w:sz w:val="28"/>
        </w:rPr>
        <w:t>Перевалов</w:t>
      </w:r>
      <w:r w:rsidRPr="001C5332">
        <w:rPr>
          <w:sz w:val="28"/>
        </w:rPr>
        <w:t>а О.Г.  – учитель истории и обществознания</w:t>
      </w:r>
    </w:p>
    <w:p w:rsidR="006F4ABE" w:rsidRPr="00413B5F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  <w:rPr>
          <w:bCs/>
          <w:sz w:val="28"/>
          <w:szCs w:val="22"/>
        </w:rPr>
      </w:pPr>
      <w:r w:rsidRPr="001C5332">
        <w:rPr>
          <w:sz w:val="28"/>
        </w:rPr>
        <w:t>Григорьев И.Ю. - учитель истории и обществознания</w:t>
      </w:r>
      <w:r>
        <w:rPr>
          <w:sz w:val="28"/>
        </w:rPr>
        <w:t>, права</w:t>
      </w:r>
    </w:p>
    <w:p w:rsidR="006F4ABE" w:rsidRPr="001C5332" w:rsidRDefault="006F4ABE" w:rsidP="006F4ABE">
      <w:pPr>
        <w:pStyle w:val="Style1"/>
        <w:widowControl/>
        <w:numPr>
          <w:ilvl w:val="0"/>
          <w:numId w:val="3"/>
        </w:numPr>
        <w:tabs>
          <w:tab w:val="left" w:pos="10490"/>
        </w:tabs>
        <w:spacing w:before="53" w:line="274" w:lineRule="exact"/>
        <w:ind w:right="81"/>
        <w:jc w:val="both"/>
        <w:rPr>
          <w:rStyle w:val="FontStyle11"/>
          <w:b w:val="0"/>
          <w:sz w:val="28"/>
        </w:rPr>
      </w:pPr>
      <w:r>
        <w:rPr>
          <w:sz w:val="28"/>
        </w:rPr>
        <w:t xml:space="preserve">Гусева Т.Л. - </w:t>
      </w:r>
      <w:r w:rsidRPr="001C5332">
        <w:rPr>
          <w:sz w:val="28"/>
        </w:rPr>
        <w:t>учитель истории и обществознания</w:t>
      </w:r>
      <w:r>
        <w:rPr>
          <w:sz w:val="28"/>
        </w:rPr>
        <w:t>, права</w:t>
      </w:r>
    </w:p>
    <w:p w:rsidR="006F4ABE" w:rsidRPr="001C5332" w:rsidRDefault="006F4ABE" w:rsidP="006F4A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F4ABE" w:rsidRPr="001C5332" w:rsidRDefault="006F4ABE" w:rsidP="006F4A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 xml:space="preserve">Утвердить </w:t>
      </w:r>
      <w:r w:rsidRPr="001C5332">
        <w:rPr>
          <w:rFonts w:ascii="Times New Roman" w:hAnsi="Times New Roman"/>
          <w:sz w:val="28"/>
          <w:szCs w:val="28"/>
        </w:rPr>
        <w:t>план работы МОУ «Средняя школа № 83» по антикоррупционному воспитанию  и образованию на 202</w:t>
      </w:r>
      <w:r w:rsidR="00D367C2">
        <w:rPr>
          <w:rFonts w:ascii="Times New Roman" w:hAnsi="Times New Roman"/>
          <w:sz w:val="28"/>
          <w:szCs w:val="28"/>
        </w:rPr>
        <w:t>4</w:t>
      </w:r>
      <w:r w:rsidRPr="001C5332">
        <w:rPr>
          <w:rFonts w:ascii="Times New Roman" w:hAnsi="Times New Roman"/>
          <w:sz w:val="28"/>
          <w:szCs w:val="28"/>
        </w:rPr>
        <w:t>-202</w:t>
      </w:r>
      <w:r w:rsidR="00D367C2">
        <w:rPr>
          <w:rFonts w:ascii="Times New Roman" w:hAnsi="Times New Roman"/>
          <w:sz w:val="28"/>
          <w:szCs w:val="28"/>
        </w:rPr>
        <w:t>5</w:t>
      </w:r>
      <w:r w:rsidRPr="001C5332">
        <w:rPr>
          <w:rFonts w:ascii="Times New Roman" w:hAnsi="Times New Roman"/>
          <w:sz w:val="28"/>
          <w:szCs w:val="28"/>
        </w:rPr>
        <w:t xml:space="preserve"> учебный год</w:t>
      </w:r>
    </w:p>
    <w:p w:rsidR="006F4ABE" w:rsidRPr="001C5332" w:rsidRDefault="006F4ABE" w:rsidP="006F4A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Ознакомить педагогический </w:t>
      </w:r>
      <w:r w:rsidR="00E139D3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работников</w:t>
      </w:r>
      <w:r w:rsidRPr="001C533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 планом </w:t>
      </w:r>
      <w:r w:rsidRPr="001C5332">
        <w:rPr>
          <w:rFonts w:ascii="Times New Roman" w:hAnsi="Times New Roman"/>
          <w:sz w:val="28"/>
          <w:szCs w:val="28"/>
        </w:rPr>
        <w:t>по антикоррупционному воспитанию  и образованию  на 202</w:t>
      </w:r>
      <w:r w:rsidR="00D367C2">
        <w:rPr>
          <w:rFonts w:ascii="Times New Roman" w:hAnsi="Times New Roman"/>
          <w:sz w:val="28"/>
          <w:szCs w:val="28"/>
        </w:rPr>
        <w:t>4</w:t>
      </w:r>
      <w:r w:rsidRPr="001C5332">
        <w:rPr>
          <w:rFonts w:ascii="Times New Roman" w:hAnsi="Times New Roman"/>
          <w:sz w:val="28"/>
          <w:szCs w:val="28"/>
        </w:rPr>
        <w:t>-202</w:t>
      </w:r>
      <w:r w:rsidR="00D367C2">
        <w:rPr>
          <w:rFonts w:ascii="Times New Roman" w:hAnsi="Times New Roman"/>
          <w:sz w:val="28"/>
          <w:szCs w:val="28"/>
        </w:rPr>
        <w:t>5</w:t>
      </w:r>
      <w:r w:rsidRPr="001C5332">
        <w:rPr>
          <w:rFonts w:ascii="Times New Roman" w:hAnsi="Times New Roman"/>
          <w:sz w:val="28"/>
          <w:szCs w:val="28"/>
        </w:rPr>
        <w:t xml:space="preserve"> учебный год</w:t>
      </w:r>
    </w:p>
    <w:p w:rsidR="006F4ABE" w:rsidRPr="001C5332" w:rsidRDefault="006F4ABE" w:rsidP="006F4AB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F4ABE" w:rsidRDefault="006F4ABE" w:rsidP="006F4AB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1C5332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1C5332">
        <w:rPr>
          <w:rFonts w:ascii="Times New Roman" w:hAnsi="Times New Roman"/>
          <w:sz w:val="28"/>
          <w:szCs w:val="24"/>
          <w:lang w:eastAsia="ru-RU"/>
        </w:rPr>
        <w:t xml:space="preserve"> исполнением приказа оставляю за собой.</w:t>
      </w:r>
    </w:p>
    <w:p w:rsidR="00F8764B" w:rsidRDefault="00F8764B" w:rsidP="00CF424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</w:p>
    <w:p w:rsidR="00CF4248" w:rsidRPr="001C5332" w:rsidRDefault="00CF4248" w:rsidP="00CF4248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</w:p>
    <w:p w:rsidR="006F4ABE" w:rsidRPr="001C5332" w:rsidRDefault="006F4ABE" w:rsidP="006F4AB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4"/>
          <w:lang w:eastAsia="ru-RU"/>
        </w:rPr>
      </w:pPr>
    </w:p>
    <w:p w:rsidR="006F4ABE" w:rsidRPr="001C5332" w:rsidRDefault="006F4ABE" w:rsidP="006F4ABE">
      <w:pPr>
        <w:tabs>
          <w:tab w:val="left" w:pos="61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Директор: </w:t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ab/>
      </w:r>
      <w:proofErr w:type="spellStart"/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>О.В.Глазкова</w:t>
      </w:r>
      <w:proofErr w:type="spellEnd"/>
    </w:p>
    <w:p w:rsidR="006F4ABE" w:rsidRPr="001C5332" w:rsidRDefault="006F4ABE" w:rsidP="006F4ABE">
      <w:pPr>
        <w:tabs>
          <w:tab w:val="left" w:pos="6145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764B" w:rsidRDefault="00F8764B" w:rsidP="006F4ABE">
      <w:pPr>
        <w:tabs>
          <w:tab w:val="left" w:pos="5685"/>
          <w:tab w:val="left" w:pos="5730"/>
        </w:tabs>
        <w:spacing w:after="100" w:afterAutospacing="1" w:line="240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F4ABE" w:rsidRPr="001C5332" w:rsidRDefault="006F4ABE" w:rsidP="006F4ABE">
      <w:pPr>
        <w:tabs>
          <w:tab w:val="left" w:pos="5685"/>
          <w:tab w:val="left" w:pos="5730"/>
        </w:tabs>
        <w:spacing w:after="100" w:afterAutospacing="1" w:line="240" w:lineRule="auto"/>
        <w:ind w:left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>Ознакомлены: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>_____________      ________________                        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 xml:space="preserve"> г.  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5332">
        <w:rPr>
          <w:rFonts w:ascii="Times New Roman" w:hAnsi="Times New Roman"/>
          <w:sz w:val="24"/>
          <w:szCs w:val="24"/>
          <w:lang w:eastAsia="ru-RU"/>
        </w:rPr>
        <w:t xml:space="preserve">_______________       ___________________                            </w:t>
      </w:r>
      <w:r w:rsidRPr="001C5332">
        <w:rPr>
          <w:rFonts w:ascii="Times New Roman" w:hAnsi="Times New Roman"/>
          <w:sz w:val="28"/>
          <w:szCs w:val="24"/>
          <w:lang w:eastAsia="ru-RU"/>
        </w:rPr>
        <w:t>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>г</w:t>
      </w:r>
      <w:r w:rsidRPr="001C5332">
        <w:rPr>
          <w:rFonts w:ascii="Times New Roman" w:hAnsi="Times New Roman"/>
          <w:sz w:val="20"/>
          <w:szCs w:val="20"/>
          <w:lang w:eastAsia="ru-RU"/>
        </w:rPr>
        <w:t>.     (подпись)                                  (ФИО)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>____________      _______________                       «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>г.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4"/>
          <w:szCs w:val="24"/>
          <w:lang w:eastAsia="ru-RU"/>
        </w:rPr>
        <w:t xml:space="preserve">_________________    </w:t>
      </w:r>
      <w:r w:rsidRPr="001C5332">
        <w:rPr>
          <w:rFonts w:ascii="Times New Roman" w:hAnsi="Times New Roman"/>
          <w:sz w:val="28"/>
          <w:szCs w:val="24"/>
          <w:lang w:eastAsia="ru-RU"/>
        </w:rPr>
        <w:t>________________                        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 xml:space="preserve"> г.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33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     </w:t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>________________                        «     »__________202</w:t>
      </w:r>
      <w:r w:rsidR="004700D1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 xml:space="preserve"> г. </w:t>
      </w:r>
    </w:p>
    <w:p w:rsidR="006F4ABE" w:rsidRPr="001C5332" w:rsidRDefault="006F4ABE" w:rsidP="006F4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33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                             </w:t>
      </w:r>
      <w:r w:rsidRPr="001C5332">
        <w:rPr>
          <w:rFonts w:ascii="Times New Roman" w:hAnsi="Times New Roman"/>
          <w:sz w:val="20"/>
          <w:szCs w:val="20"/>
          <w:lang w:eastAsia="ru-RU"/>
        </w:rPr>
        <w:t>(ФИО)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C5332">
        <w:rPr>
          <w:rFonts w:ascii="Times New Roman" w:hAnsi="Times New Roman"/>
          <w:sz w:val="24"/>
          <w:szCs w:val="24"/>
          <w:lang w:eastAsia="ru-RU"/>
        </w:rPr>
        <w:t xml:space="preserve">_______________       ____________________                           </w:t>
      </w:r>
      <w:r w:rsidRPr="001C5332">
        <w:rPr>
          <w:rFonts w:ascii="Times New Roman" w:hAnsi="Times New Roman"/>
          <w:sz w:val="28"/>
          <w:szCs w:val="24"/>
          <w:lang w:eastAsia="ru-RU"/>
        </w:rPr>
        <w:t>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 xml:space="preserve"> г.</w:t>
      </w:r>
      <w:r w:rsidRPr="001C5332">
        <w:rPr>
          <w:rFonts w:ascii="Times New Roman" w:hAnsi="Times New Roman"/>
          <w:sz w:val="20"/>
          <w:szCs w:val="20"/>
          <w:lang w:eastAsia="ru-RU"/>
        </w:rPr>
        <w:t xml:space="preserve">      (подпись)                                  (ФИО)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>____________      ________________                      «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>г.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4"/>
          <w:szCs w:val="24"/>
          <w:lang w:eastAsia="ru-RU"/>
        </w:rPr>
        <w:t xml:space="preserve">_________________    </w:t>
      </w:r>
      <w:r w:rsidRPr="001C5332">
        <w:rPr>
          <w:rFonts w:ascii="Times New Roman" w:hAnsi="Times New Roman"/>
          <w:sz w:val="28"/>
          <w:szCs w:val="24"/>
          <w:lang w:eastAsia="ru-RU"/>
        </w:rPr>
        <w:t>_________________                       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 xml:space="preserve"> г.</w:t>
      </w:r>
    </w:p>
    <w:p w:rsidR="006F4ABE" w:rsidRPr="001C5332" w:rsidRDefault="006F4ABE" w:rsidP="006F4AB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C533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     </w:t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>_________________                       «     »__________202</w:t>
      </w:r>
      <w:r w:rsidR="004700D1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eastAsia="Times New Roman" w:hAnsi="Times New Roman"/>
          <w:sz w:val="28"/>
          <w:szCs w:val="24"/>
          <w:lang w:eastAsia="ru-RU"/>
        </w:rPr>
        <w:t xml:space="preserve">г. </w:t>
      </w:r>
    </w:p>
    <w:p w:rsidR="006F4ABE" w:rsidRPr="001C5332" w:rsidRDefault="006F4ABE" w:rsidP="006F4A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1C5332">
        <w:rPr>
          <w:rFonts w:ascii="Times New Roman" w:hAnsi="Times New Roman"/>
          <w:sz w:val="28"/>
          <w:szCs w:val="24"/>
          <w:lang w:eastAsia="ru-RU"/>
        </w:rPr>
        <w:t>_____________      ________________                        «     »__________202</w:t>
      </w:r>
      <w:r w:rsidR="004700D1">
        <w:rPr>
          <w:rFonts w:ascii="Times New Roman" w:hAnsi="Times New Roman"/>
          <w:sz w:val="28"/>
          <w:szCs w:val="24"/>
          <w:lang w:eastAsia="ru-RU"/>
        </w:rPr>
        <w:t>4</w:t>
      </w:r>
      <w:r w:rsidRPr="001C5332">
        <w:rPr>
          <w:rFonts w:ascii="Times New Roman" w:hAnsi="Times New Roman"/>
          <w:sz w:val="28"/>
          <w:szCs w:val="24"/>
          <w:lang w:eastAsia="ru-RU"/>
        </w:rPr>
        <w:t xml:space="preserve"> г.  </w:t>
      </w:r>
    </w:p>
    <w:p w:rsidR="006F4ABE" w:rsidRPr="001C5332" w:rsidRDefault="006F4ABE" w:rsidP="006F4ABE">
      <w:pPr>
        <w:tabs>
          <w:tab w:val="left" w:pos="5685"/>
          <w:tab w:val="left" w:pos="573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C5332">
        <w:rPr>
          <w:rFonts w:ascii="Times New Roman" w:hAnsi="Times New Roman"/>
          <w:sz w:val="20"/>
          <w:szCs w:val="20"/>
          <w:lang w:eastAsia="ru-RU"/>
        </w:rPr>
        <w:t>(подпись)                                  (ФИО)</w:t>
      </w:r>
    </w:p>
    <w:sectPr w:rsidR="006F4ABE" w:rsidRPr="001C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5D1C"/>
    <w:multiLevelType w:val="hybridMultilevel"/>
    <w:tmpl w:val="A42C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C39A4"/>
    <w:multiLevelType w:val="hybridMultilevel"/>
    <w:tmpl w:val="1AB053A6"/>
    <w:lvl w:ilvl="0" w:tplc="924038E6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62FD9"/>
    <w:multiLevelType w:val="hybridMultilevel"/>
    <w:tmpl w:val="3A08D13A"/>
    <w:lvl w:ilvl="0" w:tplc="1314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13"/>
    <w:rsid w:val="00220D13"/>
    <w:rsid w:val="00461D6B"/>
    <w:rsid w:val="004700D1"/>
    <w:rsid w:val="006D4584"/>
    <w:rsid w:val="006F4ABE"/>
    <w:rsid w:val="00CF4248"/>
    <w:rsid w:val="00D367C2"/>
    <w:rsid w:val="00E139D3"/>
    <w:rsid w:val="00EC1656"/>
    <w:rsid w:val="00F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E"/>
    <w:pPr>
      <w:ind w:left="720"/>
      <w:contextualSpacing/>
    </w:pPr>
  </w:style>
  <w:style w:type="paragraph" w:customStyle="1" w:styleId="Style1">
    <w:name w:val="Style1"/>
    <w:basedOn w:val="a"/>
    <w:uiPriority w:val="99"/>
    <w:rsid w:val="006F4AB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F4AB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E"/>
    <w:pPr>
      <w:ind w:left="720"/>
      <w:contextualSpacing/>
    </w:pPr>
  </w:style>
  <w:style w:type="paragraph" w:customStyle="1" w:styleId="Style1">
    <w:name w:val="Style1"/>
    <w:basedOn w:val="a"/>
    <w:uiPriority w:val="99"/>
    <w:rsid w:val="006F4AB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F4AB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2022-09-21T14:37:00Z</dcterms:created>
  <dcterms:modified xsi:type="dcterms:W3CDTF">2024-10-09T09:05:00Z</dcterms:modified>
</cp:coreProperties>
</file>