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42" w:rsidRDefault="00293342" w:rsidP="00293342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293342" w:rsidRDefault="00293342" w:rsidP="00293342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ШКОЛА № 83» Г. ЯРОСЛАВЛЯ</w:t>
      </w:r>
    </w:p>
    <w:p w:rsidR="00293342" w:rsidRDefault="00293342" w:rsidP="00293342">
      <w:pPr>
        <w:ind w:left="142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ПРИКАЗ</w:t>
      </w:r>
    </w:p>
    <w:p w:rsidR="00293342" w:rsidRDefault="00293342" w:rsidP="00293342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«04» февраля 2022 года                                                                    № 01 – 10/64</w:t>
      </w:r>
    </w:p>
    <w:p w:rsidR="00293342" w:rsidRDefault="00293342" w:rsidP="00293342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293342" w:rsidRDefault="00293342" w:rsidP="00293342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переводе классов на карантин</w:t>
      </w:r>
    </w:p>
    <w:p w:rsidR="00293342" w:rsidRDefault="00293342" w:rsidP="00293342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дистанционным обучением</w:t>
      </w:r>
    </w:p>
    <w:p w:rsidR="00293342" w:rsidRDefault="00293342" w:rsidP="00293342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293342" w:rsidRDefault="00293342" w:rsidP="00293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На основании письма Управления Федеральной службы по надзору в сфере защиты прав потребителей и благополучия человека по Ярославской области № 76-00-03/16-4130-2019 от 08.10.2019 г. «Об организации профилактических мероприятий против гриппа и ОРВИ в образовательных организациях».</w:t>
      </w:r>
    </w:p>
    <w:p w:rsidR="00293342" w:rsidRDefault="00293342" w:rsidP="00293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342" w:rsidRDefault="00293342" w:rsidP="00293342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93342" w:rsidRDefault="00293342" w:rsidP="00293342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93342" w:rsidRDefault="00293342" w:rsidP="0029334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Продлить временный переход обучающихся 8</w:t>
      </w:r>
      <w:r>
        <w:rPr>
          <w:rFonts w:ascii="Times New Roman" w:hAnsi="Times New Roman" w:cs="Times New Roman"/>
          <w:sz w:val="28"/>
          <w:szCs w:val="28"/>
        </w:rPr>
        <w:t xml:space="preserve"> «А класса </w:t>
      </w:r>
      <w:r>
        <w:rPr>
          <w:rFonts w:ascii="Times New Roman" w:eastAsia="Times New Roman" w:hAnsi="Times New Roman" w:cs="Times New Roman"/>
          <w:sz w:val="28"/>
          <w:szCs w:val="28"/>
        </w:rPr>
        <w:t>на реализацию основных образовательных программ с применением электронного обучения и дистанционных образовательных технологий в связи с особыми обстоятельствами с  04</w:t>
      </w:r>
      <w:r>
        <w:rPr>
          <w:rFonts w:ascii="Times New Roman" w:hAnsi="Times New Roman" w:cs="Times New Roman"/>
          <w:sz w:val="28"/>
          <w:szCs w:val="28"/>
        </w:rPr>
        <w:t>.02.2022 года по 10.02.2022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342" w:rsidRDefault="00293342" w:rsidP="002933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93342" w:rsidRDefault="00293342" w:rsidP="002933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Продлить режим работы педагогических работников на период введения временного перехода на реализацию основных образовательных программ с применением электронного обучения и дистанционных образовательных технологий в связи с особыми обстоятельствами с 04</w:t>
      </w:r>
      <w:r>
        <w:rPr>
          <w:rFonts w:ascii="Times New Roman" w:hAnsi="Times New Roman" w:cs="Times New Roman"/>
          <w:sz w:val="28"/>
          <w:szCs w:val="28"/>
        </w:rPr>
        <w:t xml:space="preserve">.02.2022 года по 10.02.2022 года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учебной нагрузкой и утвержденным расписанием на 2021-2022 учебный год.</w:t>
      </w:r>
    </w:p>
    <w:p w:rsidR="00293342" w:rsidRDefault="00293342" w:rsidP="002933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3342" w:rsidRDefault="00293342" w:rsidP="002933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календарно-тематические планы педагогическим работникам по всем учебным дисциплинам. </w:t>
      </w:r>
    </w:p>
    <w:p w:rsidR="00293342" w:rsidRDefault="00293342" w:rsidP="0029334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93342" w:rsidRDefault="00293342" w:rsidP="002933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Маслову А.В.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ответственной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 консультирование педагогических работников по использованию электронного обучения и дистанционных образовательных технологий в период действия особых обстоятельств с 03.02.2022 г.</w:t>
      </w:r>
    </w:p>
    <w:p w:rsidR="00293342" w:rsidRDefault="00293342" w:rsidP="0029334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93342" w:rsidRDefault="00293342" w:rsidP="0029334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Установить взаимодействия педагогов и обучающихся на образовательных платформах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UCHi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ЯндексУчебник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через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SMS</w:t>
      </w:r>
      <w:r>
        <w:rPr>
          <w:rFonts w:ascii="Times New Roman" w:eastAsia="Times New Roman" w:hAnsi="Times New Roman" w:cs="Times New Roman"/>
          <w:sz w:val="28"/>
          <w:szCs w:val="28"/>
        </w:rPr>
        <w:t>, электронную почту, с использованием РИД.</w:t>
      </w:r>
    </w:p>
    <w:p w:rsidR="00293342" w:rsidRDefault="00293342" w:rsidP="0029334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293342" w:rsidRDefault="00293342" w:rsidP="002933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Информировать обучающихся и родителей (законных представителей) об изменениях в режиме работы образовательной организации и переходе на дистанционное обучение с 04.02.2022. </w:t>
      </w:r>
    </w:p>
    <w:p w:rsidR="00293342" w:rsidRDefault="00293342" w:rsidP="00293342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отв. Классный руководитель:</w:t>
      </w:r>
    </w:p>
    <w:p w:rsidR="00293342" w:rsidRDefault="00293342" w:rsidP="00293342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Глазырина В.В. </w:t>
      </w:r>
    </w:p>
    <w:p w:rsidR="00293342" w:rsidRDefault="00293342" w:rsidP="00293342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3342" w:rsidRDefault="00293342" w:rsidP="0029334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293342" w:rsidRDefault="00293342" w:rsidP="002933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3342" w:rsidRDefault="00293342" w:rsidP="002933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3342" w:rsidRDefault="00293342" w:rsidP="00293342">
      <w:r>
        <w:rPr>
          <w:rFonts w:ascii="Times New Roman" w:hAnsi="Times New Roman" w:cs="Times New Roman"/>
          <w:sz w:val="28"/>
          <w:szCs w:val="28"/>
        </w:rPr>
        <w:t xml:space="preserve">      Заместитель директора  средней школы:                                Н.И. Осокина</w:t>
      </w:r>
    </w:p>
    <w:p w:rsidR="00293342" w:rsidRDefault="00293342" w:rsidP="00293342"/>
    <w:p w:rsidR="00293342" w:rsidRDefault="00293342" w:rsidP="00293342"/>
    <w:p w:rsidR="00293342" w:rsidRDefault="00293342" w:rsidP="0029334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Ознакомлены:</w:t>
      </w:r>
    </w:p>
    <w:p w:rsidR="00293342" w:rsidRDefault="00293342" w:rsidP="00293342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«___»__________2022 г.  </w:t>
      </w:r>
    </w:p>
    <w:p w:rsidR="00293342" w:rsidRDefault="00293342" w:rsidP="00293342">
      <w:pPr>
        <w:tabs>
          <w:tab w:val="left" w:pos="2989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293342" w:rsidRDefault="00293342" w:rsidP="00293342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«___»__________2022 г.  </w:t>
      </w:r>
    </w:p>
    <w:p w:rsidR="00293342" w:rsidRDefault="00293342" w:rsidP="00293342">
      <w:pPr>
        <w:tabs>
          <w:tab w:val="left" w:pos="2989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293342" w:rsidRDefault="00293342" w:rsidP="00293342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293342" w:rsidRDefault="00293342" w:rsidP="00293342"/>
    <w:p w:rsidR="00293342" w:rsidRDefault="00293342" w:rsidP="00293342"/>
    <w:p w:rsidR="00293342" w:rsidRDefault="00293342" w:rsidP="00293342"/>
    <w:p w:rsidR="00293342" w:rsidRDefault="00293342" w:rsidP="00293342"/>
    <w:p w:rsidR="00293342" w:rsidRDefault="00293342" w:rsidP="00293342"/>
    <w:p w:rsidR="00BA4CEF" w:rsidRDefault="00BA4CEF"/>
    <w:sectPr w:rsidR="00BA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05450"/>
    <w:multiLevelType w:val="hybridMultilevel"/>
    <w:tmpl w:val="22E03274"/>
    <w:lvl w:ilvl="0" w:tplc="00B2F5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342"/>
    <w:rsid w:val="00293342"/>
    <w:rsid w:val="00BA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3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3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2022-02-03T13:51:00Z</dcterms:created>
  <dcterms:modified xsi:type="dcterms:W3CDTF">2022-02-03T13:54:00Z</dcterms:modified>
</cp:coreProperties>
</file>