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A34741" w:rsidTr="00A34741">
        <w:trPr>
          <w:jc w:val="center"/>
        </w:trPr>
        <w:tc>
          <w:tcPr>
            <w:tcW w:w="5529" w:type="dxa"/>
          </w:tcPr>
          <w:p w:rsidR="00A34741" w:rsidRDefault="00A34741">
            <w:pPr>
              <w:pStyle w:val="a8"/>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«28»   августа      2020   г.</w:t>
            </w:r>
          </w:p>
          <w:p w:rsidR="00A34741" w:rsidRDefault="00A34741">
            <w:pPr>
              <w:pStyle w:val="a8"/>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A34741" w:rsidRDefault="00A34741">
            <w:pPr>
              <w:pStyle w:val="a8"/>
              <w:jc w:val="both"/>
              <w:rPr>
                <w:rFonts w:ascii="Times New Roman" w:hAnsi="Times New Roman"/>
                <w:sz w:val="24"/>
                <w:szCs w:val="24"/>
              </w:rPr>
            </w:pPr>
          </w:p>
        </w:tc>
        <w:tc>
          <w:tcPr>
            <w:tcW w:w="4500" w:type="dxa"/>
            <w:hideMark/>
          </w:tcPr>
          <w:p w:rsidR="00A34741" w:rsidRDefault="00A34741">
            <w:pPr>
              <w:pStyle w:val="a8"/>
              <w:jc w:val="both"/>
              <w:rPr>
                <w:rFonts w:ascii="Times New Roman" w:hAnsi="Times New Roman"/>
                <w:sz w:val="24"/>
                <w:szCs w:val="24"/>
              </w:rPr>
            </w:pPr>
            <w:r>
              <w:rPr>
                <w:rFonts w:ascii="Times New Roman" w:hAnsi="Times New Roman"/>
                <w:sz w:val="24"/>
                <w:szCs w:val="24"/>
              </w:rPr>
              <w:t>УТВЕРЖДАЮ:</w:t>
            </w:r>
          </w:p>
          <w:p w:rsidR="00A34741" w:rsidRDefault="00A34741">
            <w:pPr>
              <w:pStyle w:val="a8"/>
              <w:jc w:val="both"/>
              <w:rPr>
                <w:rFonts w:ascii="Times New Roman" w:hAnsi="Times New Roman"/>
                <w:sz w:val="24"/>
                <w:szCs w:val="24"/>
              </w:rPr>
            </w:pPr>
            <w:r>
              <w:rPr>
                <w:rFonts w:ascii="Times New Roman" w:hAnsi="Times New Roman"/>
                <w:sz w:val="24"/>
                <w:szCs w:val="24"/>
              </w:rPr>
              <w:t>__________________    О.В. Глазкова</w:t>
            </w:r>
          </w:p>
          <w:p w:rsidR="00A34741" w:rsidRDefault="00A34741">
            <w:pPr>
              <w:pStyle w:val="a8"/>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003F58" w:rsidRDefault="00003F58" w:rsidP="004F48BC">
      <w:pPr>
        <w:spacing w:after="0" w:line="240" w:lineRule="auto"/>
        <w:outlineLvl w:val="0"/>
        <w:rPr>
          <w:rFonts w:ascii="Times New Roman" w:eastAsia="Times New Roman" w:hAnsi="Times New Roman" w:cs="Times New Roman"/>
          <w:color w:val="2E2E2E"/>
          <w:kern w:val="36"/>
          <w:sz w:val="24"/>
          <w:szCs w:val="24"/>
          <w:lang w:eastAsia="ru-RU"/>
        </w:rPr>
      </w:pPr>
    </w:p>
    <w:p w:rsidR="00003F58" w:rsidRDefault="00003F58" w:rsidP="004F48BC">
      <w:pPr>
        <w:spacing w:after="0" w:line="240" w:lineRule="auto"/>
        <w:outlineLvl w:val="0"/>
        <w:rPr>
          <w:rFonts w:ascii="Times New Roman" w:eastAsia="Times New Roman" w:hAnsi="Times New Roman" w:cs="Times New Roman"/>
          <w:color w:val="2E2E2E"/>
          <w:kern w:val="36"/>
          <w:sz w:val="24"/>
          <w:szCs w:val="24"/>
          <w:lang w:eastAsia="ru-RU"/>
        </w:rPr>
      </w:pPr>
    </w:p>
    <w:p w:rsidR="00FF06DB" w:rsidRPr="00FF06DB" w:rsidRDefault="00E43218" w:rsidP="00FF06DB">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FF06DB">
        <w:rPr>
          <w:rFonts w:ascii="Times New Roman" w:eastAsia="Times New Roman" w:hAnsi="Times New Roman" w:cs="Times New Roman"/>
          <w:b/>
          <w:color w:val="2E2E2E"/>
          <w:kern w:val="36"/>
          <w:sz w:val="28"/>
          <w:szCs w:val="24"/>
          <w:lang w:eastAsia="ru-RU"/>
        </w:rPr>
        <w:t>Должностная инструкция</w:t>
      </w:r>
    </w:p>
    <w:p w:rsidR="00FF06DB" w:rsidRPr="00FF06DB" w:rsidRDefault="00E43218" w:rsidP="00FF06DB">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FF06DB">
        <w:rPr>
          <w:rFonts w:ascii="Times New Roman" w:eastAsia="Times New Roman" w:hAnsi="Times New Roman" w:cs="Times New Roman"/>
          <w:b/>
          <w:color w:val="2E2E2E"/>
          <w:kern w:val="36"/>
          <w:sz w:val="28"/>
          <w:szCs w:val="24"/>
          <w:lang w:eastAsia="ru-RU"/>
        </w:rPr>
        <w:t>учителя родного языка и литературы</w:t>
      </w:r>
    </w:p>
    <w:p w:rsidR="00E43218" w:rsidRPr="00FF06DB" w:rsidRDefault="00E43218" w:rsidP="00FF06DB">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FF06DB">
        <w:rPr>
          <w:rFonts w:ascii="Times New Roman" w:eastAsia="Times New Roman" w:hAnsi="Times New Roman" w:cs="Times New Roman"/>
          <w:b/>
          <w:color w:val="2E2E2E"/>
          <w:kern w:val="36"/>
          <w:sz w:val="28"/>
          <w:szCs w:val="24"/>
          <w:lang w:eastAsia="ru-RU"/>
        </w:rPr>
        <w:t>(</w:t>
      </w:r>
      <w:proofErr w:type="spellStart"/>
      <w:r w:rsidRPr="00FF06DB">
        <w:rPr>
          <w:rFonts w:ascii="Times New Roman" w:eastAsia="Times New Roman" w:hAnsi="Times New Roman" w:cs="Times New Roman"/>
          <w:b/>
          <w:color w:val="2E2E2E"/>
          <w:kern w:val="36"/>
          <w:sz w:val="28"/>
          <w:szCs w:val="24"/>
          <w:lang w:eastAsia="ru-RU"/>
        </w:rPr>
        <w:t>профстандарт</w:t>
      </w:r>
      <w:proofErr w:type="spellEnd"/>
      <w:r w:rsidRPr="00FF06DB">
        <w:rPr>
          <w:rFonts w:ascii="Times New Roman" w:eastAsia="Times New Roman" w:hAnsi="Times New Roman" w:cs="Times New Roman"/>
          <w:b/>
          <w:color w:val="2E2E2E"/>
          <w:kern w:val="36"/>
          <w:sz w:val="28"/>
          <w:szCs w:val="24"/>
          <w:lang w:eastAsia="ru-RU"/>
        </w:rPr>
        <w:t>)</w:t>
      </w:r>
    </w:p>
    <w:p w:rsidR="00E43218" w:rsidRPr="004F48BC" w:rsidRDefault="00E43218" w:rsidP="004F48BC">
      <w:pPr>
        <w:spacing w:after="0" w:line="240" w:lineRule="auto"/>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1. Общие положения</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1.1. Настоящая </w:t>
      </w:r>
      <w:r w:rsidRPr="004F48BC">
        <w:rPr>
          <w:rFonts w:ascii="Times New Roman" w:eastAsia="Times New Roman" w:hAnsi="Times New Roman" w:cs="Times New Roman"/>
          <w:b/>
          <w:bCs/>
          <w:color w:val="2E2E2E"/>
          <w:sz w:val="24"/>
          <w:szCs w:val="24"/>
          <w:lang w:eastAsia="ru-RU"/>
        </w:rPr>
        <w:t>должностная инструкция учителя родного языка и литературы</w:t>
      </w:r>
      <w:r w:rsidRPr="004F48BC">
        <w:rPr>
          <w:rFonts w:ascii="Times New Roman" w:eastAsia="Times New Roman" w:hAnsi="Times New Roman" w:cs="Times New Roman"/>
          <w:color w:val="2E2E2E"/>
          <w:sz w:val="24"/>
          <w:szCs w:val="24"/>
          <w:lang w:eastAsia="ru-RU"/>
        </w:rPr>
        <w:t> в школе разработана на основании </w:t>
      </w:r>
      <w:r w:rsidRPr="004F48BC">
        <w:rPr>
          <w:rFonts w:ascii="Times New Roman" w:eastAsia="Times New Roman" w:hAnsi="Times New Roman" w:cs="Times New Roman"/>
          <w:b/>
          <w:bCs/>
          <w:color w:val="2E2E2E"/>
          <w:sz w:val="24"/>
          <w:szCs w:val="24"/>
          <w:lang w:eastAsia="ru-RU"/>
        </w:rPr>
        <w:t>Профессионального стандарта 01.001 «Педагог</w:t>
      </w:r>
      <w:r w:rsidRPr="004F48BC">
        <w:rPr>
          <w:rFonts w:ascii="Times New Roman" w:eastAsia="Times New Roman" w:hAnsi="Times New Roman" w:cs="Times New Roman"/>
          <w:color w:val="2E2E2E"/>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в соответствии с Федеральным законом №273-ФЗ от 29.12.2012г «Об образовании в Российской Федерации» в редакции от 1 сентября 2020 года; с учетом требований ФГОС ООО, утвержденным Приказом </w:t>
      </w:r>
      <w:proofErr w:type="spellStart"/>
      <w:r w:rsidRPr="004F48BC">
        <w:rPr>
          <w:rFonts w:ascii="Times New Roman" w:eastAsia="Times New Roman" w:hAnsi="Times New Roman" w:cs="Times New Roman"/>
          <w:color w:val="2E2E2E"/>
          <w:sz w:val="24"/>
          <w:szCs w:val="24"/>
          <w:lang w:eastAsia="ru-RU"/>
        </w:rPr>
        <w:t>Минобрнауки</w:t>
      </w:r>
      <w:proofErr w:type="spellEnd"/>
      <w:r w:rsidRPr="004F48BC">
        <w:rPr>
          <w:rFonts w:ascii="Times New Roman" w:eastAsia="Times New Roman" w:hAnsi="Times New Roman" w:cs="Times New Roman"/>
          <w:color w:val="2E2E2E"/>
          <w:sz w:val="24"/>
          <w:szCs w:val="24"/>
          <w:lang w:eastAsia="ru-RU"/>
        </w:rPr>
        <w:t xml:space="preserve"> России №1897 от 17.12.2010г в редакции от 31.12.2015г, ФГОС СОО, утвержденным Приказом </w:t>
      </w:r>
      <w:proofErr w:type="spellStart"/>
      <w:r w:rsidRPr="004F48BC">
        <w:rPr>
          <w:rFonts w:ascii="Times New Roman" w:eastAsia="Times New Roman" w:hAnsi="Times New Roman" w:cs="Times New Roman"/>
          <w:color w:val="2E2E2E"/>
          <w:sz w:val="24"/>
          <w:szCs w:val="24"/>
          <w:lang w:eastAsia="ru-RU"/>
        </w:rPr>
        <w:t>Минобрнауки</w:t>
      </w:r>
      <w:proofErr w:type="spellEnd"/>
      <w:r w:rsidRPr="004F48BC">
        <w:rPr>
          <w:rFonts w:ascii="Times New Roman" w:eastAsia="Times New Roman" w:hAnsi="Times New Roman" w:cs="Times New Roman"/>
          <w:color w:val="2E2E2E"/>
          <w:sz w:val="24"/>
          <w:szCs w:val="24"/>
          <w:lang w:eastAsia="ru-RU"/>
        </w:rPr>
        <w:t xml:space="preserve"> России №413 от 17.05.2012г в редакции от 24.09.2020г и ФГОС НОО, утвержденного Приказом </w:t>
      </w:r>
      <w:proofErr w:type="spellStart"/>
      <w:r w:rsidRPr="004F48BC">
        <w:rPr>
          <w:rFonts w:ascii="Times New Roman" w:eastAsia="Times New Roman" w:hAnsi="Times New Roman" w:cs="Times New Roman"/>
          <w:color w:val="2E2E2E"/>
          <w:sz w:val="24"/>
          <w:szCs w:val="24"/>
          <w:lang w:eastAsia="ru-RU"/>
        </w:rPr>
        <w:t>Минобрнауки</w:t>
      </w:r>
      <w:proofErr w:type="spellEnd"/>
      <w:r w:rsidRPr="004F48BC">
        <w:rPr>
          <w:rFonts w:ascii="Times New Roman" w:eastAsia="Times New Roman" w:hAnsi="Times New Roman" w:cs="Times New Roman"/>
          <w:color w:val="2E2E2E"/>
          <w:sz w:val="24"/>
          <w:szCs w:val="24"/>
          <w:lang w:eastAsia="ru-RU"/>
        </w:rPr>
        <w:t xml:space="preserve"> России №373 от 06.10.2009г в редакции от 31.12.2015г; Трудовым кодексом РФ и другими нормативными актами, регулирующими трудовые отношения между работником и работодателем.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1.2. Данная должностная инструкция, разработанная в соответствии с </w:t>
      </w:r>
      <w:proofErr w:type="spellStart"/>
      <w:r w:rsidRPr="004F48BC">
        <w:rPr>
          <w:rFonts w:ascii="Times New Roman" w:eastAsia="Times New Roman" w:hAnsi="Times New Roman" w:cs="Times New Roman"/>
          <w:color w:val="2E2E2E"/>
          <w:sz w:val="24"/>
          <w:szCs w:val="24"/>
          <w:lang w:eastAsia="ru-RU"/>
        </w:rPr>
        <w:t>профстандартом</w:t>
      </w:r>
      <w:proofErr w:type="spellEnd"/>
      <w:r w:rsidRPr="004F48BC">
        <w:rPr>
          <w:rFonts w:ascii="Times New Roman" w:eastAsia="Times New Roman" w:hAnsi="Times New Roman" w:cs="Times New Roman"/>
          <w:color w:val="2E2E2E"/>
          <w:sz w:val="24"/>
          <w:szCs w:val="24"/>
          <w:lang w:eastAsia="ru-RU"/>
        </w:rPr>
        <w:t xml:space="preserve">, определяет перечень трудовых функций учителя родного языка и литературы, его обязанностей, а также права, ответственность и взаимоотношения по должности в образовательном учреждении.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1.3. Учитель родного языка и литературы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1.4. Учитель родного языка и литературы в общеобразовательном учреждении относится к категории специалистов, непосредственно подчиняется директору школы и выполняет свои должностные обязанности под руководством заместителя директора по учебно-воспитательной работе.</w:t>
      </w:r>
    </w:p>
    <w:p w:rsidR="00E43218" w:rsidRPr="004F48BC" w:rsidRDefault="00E43218" w:rsidP="004F48BC">
      <w:pPr>
        <w:spacing w:after="0" w:line="240" w:lineRule="auto"/>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1.5. </w:t>
      </w:r>
      <w:r w:rsidR="00FF06DB">
        <w:rPr>
          <w:rFonts w:ascii="Times New Roman" w:eastAsia="Times New Roman" w:hAnsi="Times New Roman" w:cs="Times New Roman"/>
          <w:color w:val="2E2E2E"/>
          <w:sz w:val="24"/>
          <w:szCs w:val="24"/>
          <w:lang w:eastAsia="ru-RU"/>
        </w:rPr>
        <w:t xml:space="preserve">на должность учителя </w:t>
      </w:r>
      <w:proofErr w:type="spellStart"/>
      <w:r w:rsidR="00FF06DB">
        <w:rPr>
          <w:rFonts w:ascii="Times New Roman" w:eastAsia="Times New Roman" w:hAnsi="Times New Roman" w:cs="Times New Roman"/>
          <w:color w:val="2E2E2E"/>
          <w:sz w:val="24"/>
          <w:szCs w:val="24"/>
          <w:lang w:eastAsia="ru-RU"/>
        </w:rPr>
        <w:t>ролного</w:t>
      </w:r>
      <w:proofErr w:type="spellEnd"/>
      <w:r w:rsidR="00FF06DB">
        <w:rPr>
          <w:rFonts w:ascii="Times New Roman" w:eastAsia="Times New Roman" w:hAnsi="Times New Roman" w:cs="Times New Roman"/>
          <w:color w:val="2E2E2E"/>
          <w:sz w:val="24"/>
          <w:szCs w:val="24"/>
          <w:lang w:eastAsia="ru-RU"/>
        </w:rPr>
        <w:t xml:space="preserve"> языка и литературы принимается лицо:</w:t>
      </w:r>
    </w:p>
    <w:p w:rsidR="00E43218" w:rsidRPr="004F48BC" w:rsidRDefault="00E43218" w:rsidP="00FF06DB">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«Родной язык и литература»,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E43218" w:rsidRPr="004F48BC" w:rsidRDefault="00E43218" w:rsidP="00FF06DB">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без предъявления требований к стажу работы;</w:t>
      </w:r>
    </w:p>
    <w:p w:rsidR="00E43218" w:rsidRPr="004F48BC" w:rsidRDefault="00E43218" w:rsidP="00FF06DB">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E43218" w:rsidRPr="004F48BC" w:rsidRDefault="00E43218" w:rsidP="00FF06DB">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1.6. В своей деятельности учитель родного языка и литературы руководствуется должностной инструкцией по </w:t>
      </w:r>
      <w:proofErr w:type="spellStart"/>
      <w:r w:rsidRPr="004F48BC">
        <w:rPr>
          <w:rFonts w:ascii="Times New Roman" w:eastAsia="Times New Roman" w:hAnsi="Times New Roman" w:cs="Times New Roman"/>
          <w:color w:val="2E2E2E"/>
          <w:sz w:val="24"/>
          <w:szCs w:val="24"/>
          <w:lang w:eastAsia="ru-RU"/>
        </w:rPr>
        <w:t>профстандарту</w:t>
      </w:r>
      <w:proofErr w:type="spellEnd"/>
      <w:r w:rsidRPr="004F48BC">
        <w:rPr>
          <w:rFonts w:ascii="Times New Roman" w:eastAsia="Times New Roman" w:hAnsi="Times New Roman" w:cs="Times New Roman"/>
          <w:color w:val="2E2E2E"/>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lastRenderedPageBreak/>
        <w:t>административным, трудовым и хозяйственным законодательством Российской Федерации;</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требованиями ФГОС ОО и рекомендациями по их применению в школе;</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E43218" w:rsidRPr="004F48BC" w:rsidRDefault="00E43218" w:rsidP="00FF06DB">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Конвенцией ООН о правах ребенка.</w:t>
      </w:r>
    </w:p>
    <w:p w:rsidR="00E43218" w:rsidRPr="004F48BC" w:rsidRDefault="00E43218" w:rsidP="004F48BC">
      <w:pPr>
        <w:spacing w:after="0" w:line="240" w:lineRule="auto"/>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1.7. </w:t>
      </w:r>
      <w:r w:rsidR="00FF06DB">
        <w:rPr>
          <w:rFonts w:ascii="Times New Roman" w:eastAsia="Times New Roman" w:hAnsi="Times New Roman" w:cs="Times New Roman"/>
          <w:color w:val="2E2E2E"/>
          <w:sz w:val="24"/>
          <w:szCs w:val="24"/>
          <w:lang w:eastAsia="ru-RU"/>
        </w:rPr>
        <w:t>Учитель родного языка и литературы должен знать:</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требования ФГОС основного общего образования и среднего общего образования к преподаванию родного языка и литературы, рекомендации по внедрению Федерального государственного образовательного стандарта в общеобразовательном учреждении;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преподаваемый предмет «Родной язык и литература»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основные принципы деятельностного подхода, виды и приемы современных педагогических технологий;</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рабочую программу и методику обучения родному языку;</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программы и учебники по родному языку и литературе, отвечающие положениям Федерального государственного образовательного стандарта (ФГОС) основного общего и среднего общего образования;</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основы лингвистической теории и перспективных направлений развития современной лингвистики;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представление о широком спектре приложений лингвистики и знание доступных учащимся лингвистических элементов этих приложений;</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теорию и методику преподавания родного языка и литературы;</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контекстную языковую норму;</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стандартное общерусское произношение и лексику, их отличия от местной языковой среды;</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основы </w:t>
      </w:r>
      <w:proofErr w:type="spellStart"/>
      <w:r w:rsidRPr="004F48BC">
        <w:rPr>
          <w:rFonts w:ascii="Times New Roman" w:eastAsia="Times New Roman" w:hAnsi="Times New Roman" w:cs="Times New Roman"/>
          <w:color w:val="2E2E2E"/>
          <w:sz w:val="24"/>
          <w:szCs w:val="24"/>
          <w:lang w:eastAsia="ru-RU"/>
        </w:rPr>
        <w:t>психодидактики</w:t>
      </w:r>
      <w:proofErr w:type="spellEnd"/>
      <w:r w:rsidRPr="004F48BC">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основы экологии, экономики, социологии;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родного языка и литературы, и их дидактические возможности;</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требования к оснащению и оборудованию учебных кабинетов родного языка и литературы;</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lastRenderedPageBreak/>
        <w:t>правила внутреннего распорядка общеобразовательного учреждения, правила по охране труда и требования к безопасности образовательной среды;</w:t>
      </w:r>
    </w:p>
    <w:p w:rsidR="00E43218" w:rsidRPr="004F48BC" w:rsidRDefault="00E43218" w:rsidP="00FF06DB">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E43218" w:rsidRPr="004F48BC" w:rsidRDefault="00E43218" w:rsidP="004F48BC">
      <w:pPr>
        <w:spacing w:after="0" w:line="240" w:lineRule="auto"/>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1.8. </w:t>
      </w:r>
      <w:r w:rsidR="00FF06DB">
        <w:rPr>
          <w:rFonts w:ascii="Times New Roman" w:eastAsia="Times New Roman" w:hAnsi="Times New Roman" w:cs="Times New Roman"/>
          <w:color w:val="2E2E2E"/>
          <w:sz w:val="24"/>
          <w:szCs w:val="24"/>
          <w:lang w:eastAsia="ru-RU"/>
        </w:rPr>
        <w:t>Учитель родного языка и литературы должен уметь:</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проводить учебные занятия по родному языку и литературе,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планировать и осуществлять учебный процесс в соответствии с основной общеобразовательной программой;</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разрабатывать рабочие программы по родному языку и литературе, курсу на основе примерных основных общеобразовательных программ и обеспечивать их выполнение;</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применять современные образовательные технологии при осуществлении учебно-воспитательного процесса, включая информационные, а также цифровые образовательные ресурсы;</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организовать самостоятельную деятельность детей, в том числе проектную и исследовательскую;</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образовательный процесс всех учеников, в том числе с особыми потребностями в образовании: учащихся, проявивших выдающиеся способности; обучающихся, для которых родной язык не является родным; обучающихся с ограниченными возможностями здоровья;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родному языку курсу, программе) с практикой, обсуждать с учениками актуальные события современности;</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осуществлять контрольно-оценочную деятельность в образовательном процессе по родному языку и литературе;</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организовывать различные виды внеурочной деятельности: конкурсы по предмету, литературные вечера с учетом историко-культурного своеобразия региона;</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обеспечивать помощь детям, не освоившим необходимый материал (из всего курса родного языка и литературы),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4F48BC">
        <w:rPr>
          <w:rFonts w:ascii="Times New Roman" w:eastAsia="Times New Roman" w:hAnsi="Times New Roman" w:cs="Times New Roman"/>
          <w:color w:val="2E2E2E"/>
          <w:sz w:val="24"/>
          <w:szCs w:val="24"/>
          <w:lang w:eastAsia="ru-RU"/>
        </w:rPr>
        <w:t>тьюторов</w:t>
      </w:r>
      <w:proofErr w:type="spellEnd"/>
      <w:r w:rsidRPr="004F48BC">
        <w:rPr>
          <w:rFonts w:ascii="Times New Roman" w:eastAsia="Times New Roman" w:hAnsi="Times New Roman" w:cs="Times New Roman"/>
          <w:color w:val="2E2E2E"/>
          <w:sz w:val="24"/>
          <w:szCs w:val="24"/>
          <w:lang w:eastAsia="ru-RU"/>
        </w:rPr>
        <w:t>;</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образовательный процесс;</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находить ценностный аспект учебного знания родного языка и литературы, обеспечивать его понимание обучающимися;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владеть методами и приемами обучения родному языку, в том числе как не родному;</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управлять классом с целью вовлечения детей в процесс обучения, мотивируя их учебно-познавательную деятельность;</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lastRenderedPageBreak/>
        <w:t>владеть профессиональной установкой на оказание помощи любому учащемуся вне зависимости от его реальных учебных возможностей, особенностей в поведении, состояния психического и физического здоровья;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устанавливать контакты с учащимися разного возраста и их родителями (законными представителями), другими педагогическими и иными работниками;</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вести постоянную работу с семьями учащихся и местным сообществом по формированию речевой культуры, фиксируя различия местной и национальной языковой нормы;</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проявлять позитивное отношение к местным языковым явлениям, отражающим культурно-исторические особенности развития региона;</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проявлять позитивное отношение к родным языкам обучающихся в школе детей;</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владеть </w:t>
      </w:r>
      <w:proofErr w:type="gramStart"/>
      <w:r w:rsidRPr="004F48BC">
        <w:rPr>
          <w:rFonts w:ascii="Times New Roman" w:eastAsia="Times New Roman" w:hAnsi="Times New Roman" w:cs="Times New Roman"/>
          <w:color w:val="2E2E2E"/>
          <w:sz w:val="24"/>
          <w:szCs w:val="24"/>
          <w:lang w:eastAsia="ru-RU"/>
        </w:rPr>
        <w:t>ИКТ-компетентностями</w:t>
      </w:r>
      <w:proofErr w:type="gramEnd"/>
      <w:r w:rsidRPr="004F48BC">
        <w:rPr>
          <w:rFonts w:ascii="Times New Roman" w:eastAsia="Times New Roman" w:hAnsi="Times New Roman" w:cs="Times New Roman"/>
          <w:color w:val="2E2E2E"/>
          <w:sz w:val="24"/>
          <w:szCs w:val="24"/>
          <w:lang w:eastAsia="ru-RU"/>
        </w:rPr>
        <w:t>:</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w:t>
      </w:r>
      <w:proofErr w:type="spellStart"/>
      <w:r w:rsidRPr="004F48BC">
        <w:rPr>
          <w:rFonts w:ascii="Times New Roman" w:eastAsia="Times New Roman" w:hAnsi="Times New Roman" w:cs="Times New Roman"/>
          <w:color w:val="2E2E2E"/>
          <w:sz w:val="24"/>
          <w:szCs w:val="24"/>
          <w:lang w:eastAsia="ru-RU"/>
        </w:rPr>
        <w:t>общепользовательская</w:t>
      </w:r>
      <w:proofErr w:type="spellEnd"/>
      <w:r w:rsidRPr="004F48BC">
        <w:rPr>
          <w:rFonts w:ascii="Times New Roman" w:eastAsia="Times New Roman" w:hAnsi="Times New Roman" w:cs="Times New Roman"/>
          <w:color w:val="2E2E2E"/>
          <w:sz w:val="24"/>
          <w:szCs w:val="24"/>
          <w:lang w:eastAsia="ru-RU"/>
        </w:rPr>
        <w:t xml:space="preserve"> ИКТ-компетентность;</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w:t>
      </w:r>
      <w:proofErr w:type="gramStart"/>
      <w:r w:rsidRPr="004F48BC">
        <w:rPr>
          <w:rFonts w:ascii="Times New Roman" w:eastAsia="Times New Roman" w:hAnsi="Times New Roman" w:cs="Times New Roman"/>
          <w:color w:val="2E2E2E"/>
          <w:sz w:val="24"/>
          <w:szCs w:val="24"/>
          <w:lang w:eastAsia="ru-RU"/>
        </w:rPr>
        <w:t>общепедагогическая</w:t>
      </w:r>
      <w:proofErr w:type="gramEnd"/>
      <w:r w:rsidRPr="004F48BC">
        <w:rPr>
          <w:rFonts w:ascii="Times New Roman" w:eastAsia="Times New Roman" w:hAnsi="Times New Roman" w:cs="Times New Roman"/>
          <w:color w:val="2E2E2E"/>
          <w:sz w:val="24"/>
          <w:szCs w:val="24"/>
          <w:lang w:eastAsia="ru-RU"/>
        </w:rPr>
        <w:t xml:space="preserve"> ИКТ-компетентность;</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w:t>
      </w:r>
      <w:proofErr w:type="gramStart"/>
      <w:r w:rsidRPr="004F48BC">
        <w:rPr>
          <w:rFonts w:ascii="Times New Roman" w:eastAsia="Times New Roman" w:hAnsi="Times New Roman" w:cs="Times New Roman"/>
          <w:color w:val="2E2E2E"/>
          <w:sz w:val="24"/>
          <w:szCs w:val="24"/>
          <w:lang w:eastAsia="ru-RU"/>
        </w:rPr>
        <w:t>предметно-педагогическая</w:t>
      </w:r>
      <w:proofErr w:type="gramEnd"/>
      <w:r w:rsidRPr="004F48BC">
        <w:rPr>
          <w:rFonts w:ascii="Times New Roman" w:eastAsia="Times New Roman" w:hAnsi="Times New Roman" w:cs="Times New Roman"/>
          <w:color w:val="2E2E2E"/>
          <w:sz w:val="24"/>
          <w:szCs w:val="24"/>
          <w:lang w:eastAsia="ru-RU"/>
        </w:rPr>
        <w:t xml:space="preserve"> ИКТ-компетентность;</w:t>
      </w:r>
    </w:p>
    <w:p w:rsidR="00E43218" w:rsidRPr="004F48BC" w:rsidRDefault="00E43218" w:rsidP="00FF06DB">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давать этическую и эстетическую оценку языковых проявлений в повседневной жизни: </w:t>
      </w:r>
      <w:proofErr w:type="gramStart"/>
      <w:r w:rsidRPr="004F48BC">
        <w:rPr>
          <w:rFonts w:ascii="Times New Roman" w:eastAsia="Times New Roman" w:hAnsi="Times New Roman" w:cs="Times New Roman"/>
          <w:color w:val="2E2E2E"/>
          <w:sz w:val="24"/>
          <w:szCs w:val="24"/>
          <w:lang w:eastAsia="ru-RU"/>
        </w:rPr>
        <w:t>интернет-языка</w:t>
      </w:r>
      <w:proofErr w:type="gramEnd"/>
      <w:r w:rsidRPr="004F48BC">
        <w:rPr>
          <w:rFonts w:ascii="Times New Roman" w:eastAsia="Times New Roman" w:hAnsi="Times New Roman" w:cs="Times New Roman"/>
          <w:color w:val="2E2E2E"/>
          <w:sz w:val="24"/>
          <w:szCs w:val="24"/>
          <w:lang w:eastAsia="ru-RU"/>
        </w:rPr>
        <w:t>, языка субкультур, языка СМИ, ненормативной лексики.</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1.9. Учитель родного языка и литературы должен быть ознакомлен с должностной инструкцией, разработанной с учетом </w:t>
      </w:r>
      <w:proofErr w:type="spellStart"/>
      <w:r w:rsidRPr="004F48BC">
        <w:rPr>
          <w:rFonts w:ascii="Times New Roman" w:eastAsia="Times New Roman" w:hAnsi="Times New Roman" w:cs="Times New Roman"/>
          <w:color w:val="2E2E2E"/>
          <w:sz w:val="24"/>
          <w:szCs w:val="24"/>
          <w:lang w:eastAsia="ru-RU"/>
        </w:rPr>
        <w:t>профстандарта</w:t>
      </w:r>
      <w:proofErr w:type="spellEnd"/>
      <w:r w:rsidRPr="004F48BC">
        <w:rPr>
          <w:rFonts w:ascii="Times New Roman" w:eastAsia="Times New Roman" w:hAnsi="Times New Roman" w:cs="Times New Roman"/>
          <w:color w:val="2E2E2E"/>
          <w:sz w:val="24"/>
          <w:szCs w:val="24"/>
          <w:lang w:eastAsia="ru-RU"/>
        </w:rPr>
        <w:t>, знать и соблюдать установленные правила и требования охраны труда и пожарной безопасности, правила личной гигиены.</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1.10. Учитель родного языка и литературы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 </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1.11.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F48BC">
        <w:rPr>
          <w:rFonts w:ascii="Times New Roman" w:eastAsia="Times New Roman" w:hAnsi="Times New Roman" w:cs="Times New Roman"/>
          <w:color w:val="2E2E2E"/>
          <w:sz w:val="24"/>
          <w:szCs w:val="24"/>
          <w:lang w:eastAsia="ru-RU"/>
        </w:rPr>
        <w:t>сообщения</w:t>
      </w:r>
      <w:proofErr w:type="gramEnd"/>
      <w:r w:rsidRPr="004F48BC">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E43218" w:rsidRPr="004F48BC" w:rsidRDefault="00E43218" w:rsidP="00FF06DB">
      <w:pPr>
        <w:spacing w:after="0" w:line="240" w:lineRule="auto"/>
        <w:jc w:val="both"/>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2. Трудовые функции</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Основными трудовыми функциями учителя родного языка и литературы являются: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2.1. Педагогическая деятельность по проектированию и реализации образовательной деятельности в общеобразовательной организации: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2.1.1. Общепедагогическая функция. Обучение.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2.1.2. Воспитательная деятельность.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2.1.3. Развивающая деятельность.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2.2. Педагогическая деятельность по проектированию и реализации основных общеобразовательных программ: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2.2.1. Педагогическая деятельность по реализации программ основного и среднего общего образования по родному языку и литературе. </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2.2.2. Предметное обучение. Родной язык и литература.</w:t>
      </w:r>
    </w:p>
    <w:p w:rsidR="00E43218" w:rsidRPr="004F48BC" w:rsidRDefault="00E43218" w:rsidP="004F48BC">
      <w:pPr>
        <w:spacing w:after="0" w:line="240" w:lineRule="auto"/>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3. Должностные обязанности учителя родного языка и литературы</w:t>
      </w:r>
    </w:p>
    <w:p w:rsidR="00E43218" w:rsidRPr="00FF06DB" w:rsidRDefault="00E43218" w:rsidP="004F48BC">
      <w:pPr>
        <w:spacing w:after="0" w:line="240" w:lineRule="auto"/>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3.1. </w:t>
      </w:r>
      <w:r w:rsidRPr="00FF06DB">
        <w:rPr>
          <w:rFonts w:ascii="Times New Roman" w:eastAsia="Times New Roman" w:hAnsi="Times New Roman" w:cs="Times New Roman"/>
          <w:iCs/>
          <w:color w:val="2E2E2E"/>
          <w:sz w:val="24"/>
          <w:szCs w:val="24"/>
          <w:lang w:eastAsia="ru-RU"/>
        </w:rPr>
        <w:t>В рамках трудовой общепедагогической функции обучения:</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 xml:space="preserve">планирует и осуществляет учебный процесс в соответствии с образовательной программой общеобразовательного учреждения, разрабатывает рабочие программы по родному языку и литературе на основе примерных основных общеобразовательных программ и обеспечивает их </w:t>
      </w:r>
      <w:r w:rsidRPr="00FF06DB">
        <w:rPr>
          <w:rFonts w:ascii="Times New Roman" w:eastAsia="Times New Roman" w:hAnsi="Times New Roman" w:cs="Times New Roman"/>
          <w:color w:val="2E2E2E"/>
          <w:sz w:val="24"/>
          <w:szCs w:val="24"/>
          <w:lang w:eastAsia="ru-RU"/>
        </w:rPr>
        <w:lastRenderedPageBreak/>
        <w:t>выполнение, организуя и поддерживая разнообразные виды деятельности, ориентируясь на личность ребенка, развитие его мотивации, познавательных интересов и способностей;</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 xml:space="preserve"> проводит учебные занятия по родному языку и литературе;</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организацию, контроль и оценку учебных достижений, текущих и итоговых результатов освоения основных образовательных программ по родному языку и литературе учащимися школы;</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универсальные учебные действия;</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у детей мотивацию к обучению;</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E43218" w:rsidRPr="00FF06DB" w:rsidRDefault="00E43218" w:rsidP="00FF06DB">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E43218" w:rsidRPr="00FF06DB"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3.2. </w:t>
      </w:r>
      <w:r w:rsidRPr="00FF06DB">
        <w:rPr>
          <w:rFonts w:ascii="Times New Roman" w:eastAsia="Times New Roman" w:hAnsi="Times New Roman" w:cs="Times New Roman"/>
          <w:iCs/>
          <w:color w:val="2E2E2E"/>
          <w:sz w:val="24"/>
          <w:szCs w:val="24"/>
          <w:lang w:eastAsia="ru-RU"/>
        </w:rPr>
        <w:t>В рамках трудовой функции воспитательной деятельности:</w:t>
      </w:r>
    </w:p>
    <w:p w:rsidR="00E43218" w:rsidRPr="00FF06DB" w:rsidRDefault="00E43218" w:rsidP="00FF06DB">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образовательной среды на уроках родного языка и литературы, поддерживает режим посещения уроков родного языка и литературы, уважая человеческое достоинство, честь и репутацию детей;</w:t>
      </w:r>
    </w:p>
    <w:p w:rsidR="00E43218" w:rsidRPr="00FF06DB" w:rsidRDefault="00E43218" w:rsidP="00FF06DB">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уроках родного языка и литературы, так и во внеурочной деятельности;</w:t>
      </w:r>
    </w:p>
    <w:p w:rsidR="00E43218" w:rsidRPr="00FF06DB" w:rsidRDefault="00E43218" w:rsidP="00FF06DB">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ставит воспитательные цели, способствующие развитию учащихся, независимо от их способностей и характера;</w:t>
      </w:r>
    </w:p>
    <w:p w:rsidR="00E43218" w:rsidRPr="00FF06DB" w:rsidRDefault="00E43218" w:rsidP="00FF06DB">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контролирует выполнение учениками правил поведения в кабинете родного языка и литературы в соответствии с Уставом школы и Правилами внутреннего распорядка общеобразовательного учреждения;</w:t>
      </w:r>
    </w:p>
    <w:p w:rsidR="00E43218" w:rsidRPr="00FF06DB" w:rsidRDefault="00E43218" w:rsidP="00FF06DB">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E43218" w:rsidRPr="00FF06DB"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3.3. </w:t>
      </w:r>
      <w:r w:rsidRPr="00FF06DB">
        <w:rPr>
          <w:rFonts w:ascii="Times New Roman" w:eastAsia="Times New Roman" w:hAnsi="Times New Roman" w:cs="Times New Roman"/>
          <w:iCs/>
          <w:color w:val="2E2E2E"/>
          <w:sz w:val="24"/>
          <w:szCs w:val="24"/>
          <w:lang w:eastAsia="ru-RU"/>
        </w:rPr>
        <w:t>В рамках трудовой функции развивающей деятельности:</w:t>
      </w:r>
    </w:p>
    <w:p w:rsidR="00E43218" w:rsidRPr="00FF06DB" w:rsidRDefault="00E43218" w:rsidP="00FF06DB">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уроках родного языка и литературы;</w:t>
      </w:r>
    </w:p>
    <w:p w:rsidR="00E43218" w:rsidRPr="00FF06DB" w:rsidRDefault="00E43218" w:rsidP="00FF06DB">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 в условиях современного мира.</w:t>
      </w:r>
    </w:p>
    <w:p w:rsidR="00E43218" w:rsidRPr="00FF06DB" w:rsidRDefault="00E43218" w:rsidP="00FF06DB">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FF06DB">
        <w:rPr>
          <w:rFonts w:ascii="Times New Roman" w:eastAsia="Times New Roman" w:hAnsi="Times New Roman" w:cs="Times New Roman"/>
          <w:color w:val="2E2E2E"/>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FF06DB">
        <w:rPr>
          <w:rFonts w:ascii="Times New Roman" w:eastAsia="Times New Roman" w:hAnsi="Times New Roman" w:cs="Times New Roman"/>
          <w:color w:val="2E2E2E"/>
          <w:sz w:val="24"/>
          <w:szCs w:val="24"/>
          <w:lang w:eastAsia="ru-RU"/>
        </w:rPr>
        <w:t>аутисты</w:t>
      </w:r>
      <w:proofErr w:type="spellEnd"/>
      <w:r w:rsidRPr="00FF06DB">
        <w:rPr>
          <w:rFonts w:ascii="Times New Roman" w:eastAsia="Times New Roman" w:hAnsi="Times New Roman" w:cs="Times New Roman"/>
          <w:color w:val="2E2E2E"/>
          <w:sz w:val="24"/>
          <w:szCs w:val="24"/>
          <w:lang w:eastAsia="ru-RU"/>
        </w:rPr>
        <w:t xml:space="preserve">, с синдромом дефицита внимания и </w:t>
      </w:r>
      <w:proofErr w:type="spellStart"/>
      <w:r w:rsidRPr="00FF06DB">
        <w:rPr>
          <w:rFonts w:ascii="Times New Roman" w:eastAsia="Times New Roman" w:hAnsi="Times New Roman" w:cs="Times New Roman"/>
          <w:color w:val="2E2E2E"/>
          <w:sz w:val="24"/>
          <w:szCs w:val="24"/>
          <w:lang w:eastAsia="ru-RU"/>
        </w:rPr>
        <w:t>гиперактивностью</w:t>
      </w:r>
      <w:proofErr w:type="spellEnd"/>
      <w:r w:rsidRPr="00FF06DB">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E43218" w:rsidRPr="00FF06DB" w:rsidRDefault="00E43218" w:rsidP="00FF06DB">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оказывает адресную помощь учащимся школы;</w:t>
      </w:r>
    </w:p>
    <w:p w:rsidR="00E43218" w:rsidRPr="00FF06DB" w:rsidRDefault="00E43218" w:rsidP="00FF06DB">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как учитель-предметник участвует в психолого-медико-педагогических консилиумах;</w:t>
      </w:r>
    </w:p>
    <w:p w:rsidR="00E43218" w:rsidRPr="00FF06DB" w:rsidRDefault="00E43218" w:rsidP="00FF06DB">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родному языку и литературе в рамках индивидуальных программ развития ребенка.</w:t>
      </w:r>
    </w:p>
    <w:p w:rsidR="00E43218" w:rsidRPr="00FF06DB"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3.4. </w:t>
      </w:r>
      <w:r w:rsidRPr="00FF06DB">
        <w:rPr>
          <w:rFonts w:ascii="Times New Roman" w:eastAsia="Times New Roman" w:hAnsi="Times New Roman" w:cs="Times New Roman"/>
          <w:iCs/>
          <w:color w:val="2E2E2E"/>
          <w:sz w:val="24"/>
          <w:szCs w:val="24"/>
          <w:lang w:eastAsia="ru-RU"/>
        </w:rPr>
        <w:t>В рамках трудовой функции педагогической деятельности по реализации программ основного и среднего общего образования:</w:t>
      </w:r>
    </w:p>
    <w:p w:rsidR="00E43218" w:rsidRPr="00FF06DB" w:rsidRDefault="00E43218" w:rsidP="00FF06DB">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у учеников общекультурную компетенцию и понимание места родного языка в общей картине мира;</w:t>
      </w:r>
    </w:p>
    <w:p w:rsidR="00E43218" w:rsidRPr="00FF06DB" w:rsidRDefault="00E43218" w:rsidP="00FF06DB">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определяет на основе анализа учебной деятельности учащегося оптимальные (в том или ином предметном образовательном контексте) способы его обучения и развития;</w:t>
      </w:r>
    </w:p>
    <w:p w:rsidR="00E43218" w:rsidRPr="00FF06DB" w:rsidRDefault="00E43218" w:rsidP="00FF06DB">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lastRenderedPageBreak/>
        <w:t>определяет образовательные процессы совместно с учеником, его родителями (законными представителями) и другими участниками учебно-воспитательного процесса;</w:t>
      </w:r>
    </w:p>
    <w:p w:rsidR="00E43218" w:rsidRPr="00FF06DB" w:rsidRDefault="00E43218" w:rsidP="00FF06DB">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планирует специализированные образовательные процессы для класса и/или отдельных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w:t>
      </w:r>
    </w:p>
    <w:p w:rsidR="00E43218" w:rsidRPr="00FF06DB" w:rsidRDefault="00E43218" w:rsidP="00FF06DB">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использует совместно со школьниками иноязычные источники информации;</w:t>
      </w:r>
    </w:p>
    <w:p w:rsidR="00E43218" w:rsidRPr="00FF06DB" w:rsidRDefault="00E43218" w:rsidP="00FF06DB">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организацию олимпиад, конференций, предметных конкурсов и лингвистических игр в школе, литературных вечеров и др.</w:t>
      </w:r>
    </w:p>
    <w:p w:rsidR="00E43218" w:rsidRPr="00FF06DB"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3.5. </w:t>
      </w:r>
      <w:r w:rsidRPr="00FF06DB">
        <w:rPr>
          <w:rFonts w:ascii="Times New Roman" w:eastAsia="Times New Roman" w:hAnsi="Times New Roman" w:cs="Times New Roman"/>
          <w:iCs/>
          <w:color w:val="2E2E2E"/>
          <w:sz w:val="24"/>
          <w:szCs w:val="24"/>
          <w:lang w:eastAsia="ru-RU"/>
        </w:rPr>
        <w:t>В рамках трудовой функции обучения предмету «Родной язык и литература»:</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обучает методам понимания сообщения: анализу, структуризации, реорганизации, трансформации, сопоставлению с другими сообщениями и выявлению необходимой информации;</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использует совместно с учениками источников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культуру диалога через организацию устных и письменных дискуссий по проблемам, требующим принятия решений и разрешения конфликтных ситуаций;</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 xml:space="preserve">организует публичные выступления детей, поощрение их участия в дебатах на школьных конференциях, форумах, </w:t>
      </w:r>
      <w:proofErr w:type="gramStart"/>
      <w:r w:rsidRPr="00FF06DB">
        <w:rPr>
          <w:rFonts w:ascii="Times New Roman" w:eastAsia="Times New Roman" w:hAnsi="Times New Roman" w:cs="Times New Roman"/>
          <w:color w:val="2E2E2E"/>
          <w:sz w:val="24"/>
          <w:szCs w:val="24"/>
          <w:lang w:eastAsia="ru-RU"/>
        </w:rPr>
        <w:t>интернет-форумах</w:t>
      </w:r>
      <w:proofErr w:type="gramEnd"/>
      <w:r w:rsidRPr="00FF06DB">
        <w:rPr>
          <w:rFonts w:ascii="Times New Roman" w:eastAsia="Times New Roman" w:hAnsi="Times New Roman" w:cs="Times New Roman"/>
          <w:color w:val="2E2E2E"/>
          <w:sz w:val="24"/>
          <w:szCs w:val="24"/>
          <w:lang w:eastAsia="ru-RU"/>
        </w:rPr>
        <w:t xml:space="preserve"> и интернет-конференциях;</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установку школьников на коммуникацию в максимально широком контексте, в том числе в гипермедиа-формате;</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стимулирует сообщения обучающихся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обсуждает с учащимися образцы лучших произведений художественной и научной прозы, журналистики, рекламы и т.п.</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поощряет индивидуальное и коллективное литературное творчество школьников;</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 xml:space="preserve">поощряет участие детей в театральных постановках, стимулирование создания ими анимационных и других </w:t>
      </w:r>
      <w:proofErr w:type="spellStart"/>
      <w:r w:rsidRPr="00FF06DB">
        <w:rPr>
          <w:rFonts w:ascii="Times New Roman" w:eastAsia="Times New Roman" w:hAnsi="Times New Roman" w:cs="Times New Roman"/>
          <w:color w:val="2E2E2E"/>
          <w:sz w:val="24"/>
          <w:szCs w:val="24"/>
          <w:lang w:eastAsia="ru-RU"/>
        </w:rPr>
        <w:t>видеопродуктов</w:t>
      </w:r>
      <w:proofErr w:type="spellEnd"/>
      <w:r w:rsidRPr="00FF06DB">
        <w:rPr>
          <w:rFonts w:ascii="Times New Roman" w:eastAsia="Times New Roman" w:hAnsi="Times New Roman" w:cs="Times New Roman"/>
          <w:color w:val="2E2E2E"/>
          <w:sz w:val="24"/>
          <w:szCs w:val="24"/>
          <w:lang w:eastAsia="ru-RU"/>
        </w:rPr>
        <w:t>;</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моделирует виды профессиональной деятельности, где коммуникативная компетентность является основным качеством работника, включая в нее заинтересованных учащихся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у обучающихся умение применять в практике устной и письменной речи норм современного литературного языка;</w:t>
      </w:r>
    </w:p>
    <w:p w:rsidR="00E43218" w:rsidRPr="00FF06DB" w:rsidRDefault="00E43218" w:rsidP="00FF06DB">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формирует у учащихся культуры ссылок на источники опубликования, цитирования, сопоставления, диалога с автором, недопущения нарушения авторских прав.</w:t>
      </w:r>
    </w:p>
    <w:p w:rsidR="004F48BC" w:rsidRPr="00FF06DB"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 xml:space="preserve">3.6. Ведёт в установленном порядке учебную документацию, осуществляет текущий контроль успеваемости и </w:t>
      </w:r>
      <w:proofErr w:type="gramStart"/>
      <w:r w:rsidRPr="00FF06DB">
        <w:rPr>
          <w:rFonts w:ascii="Times New Roman" w:eastAsia="Times New Roman" w:hAnsi="Times New Roman" w:cs="Times New Roman"/>
          <w:color w:val="2E2E2E"/>
          <w:sz w:val="24"/>
          <w:szCs w:val="24"/>
          <w:lang w:eastAsia="ru-RU"/>
        </w:rPr>
        <w:t>посещаемости</w:t>
      </w:r>
      <w:proofErr w:type="gramEnd"/>
      <w:r w:rsidRPr="00FF06DB">
        <w:rPr>
          <w:rFonts w:ascii="Times New Roman" w:eastAsia="Times New Roman" w:hAnsi="Times New Roman" w:cs="Times New Roman"/>
          <w:color w:val="2E2E2E"/>
          <w:sz w:val="24"/>
          <w:szCs w:val="24"/>
          <w:lang w:eastAsia="ru-RU"/>
        </w:rPr>
        <w:t xml:space="preserve"> обучающихся на уроках родного языка и литературы, выставляет текущие оце</w:t>
      </w:r>
      <w:r w:rsidR="001142DA" w:rsidRPr="00FF06DB">
        <w:rPr>
          <w:rFonts w:ascii="Times New Roman" w:eastAsia="Times New Roman" w:hAnsi="Times New Roman" w:cs="Times New Roman"/>
          <w:color w:val="2E2E2E"/>
          <w:sz w:val="24"/>
          <w:szCs w:val="24"/>
          <w:lang w:eastAsia="ru-RU"/>
        </w:rPr>
        <w:t>нки в классный журнал</w:t>
      </w:r>
      <w:r w:rsidRPr="00FF06DB">
        <w:rPr>
          <w:rFonts w:ascii="Times New Roman" w:eastAsia="Times New Roman" w:hAnsi="Times New Roman" w:cs="Times New Roman"/>
          <w:color w:val="2E2E2E"/>
          <w:sz w:val="24"/>
          <w:szCs w:val="24"/>
          <w:lang w:eastAsia="ru-RU"/>
        </w:rPr>
        <w:t xml:space="preserve">, своевременно сдаёт администрации школы необходимые отчётные данные. </w:t>
      </w:r>
    </w:p>
    <w:p w:rsidR="001142DA" w:rsidRPr="00FF06DB"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3.7. Контролирует наличие у обучающихся рабочих тетрадей</w:t>
      </w:r>
    </w:p>
    <w:p w:rsidR="001142DA" w:rsidRPr="00FF06DB" w:rsidRDefault="001142DA"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3.8</w:t>
      </w:r>
      <w:r w:rsidR="00E43218" w:rsidRPr="00FF06DB">
        <w:rPr>
          <w:rFonts w:ascii="Times New Roman" w:eastAsia="Times New Roman" w:hAnsi="Times New Roman" w:cs="Times New Roman"/>
          <w:color w:val="2E2E2E"/>
          <w:sz w:val="24"/>
          <w:szCs w:val="24"/>
          <w:lang w:eastAsia="ru-RU"/>
        </w:rPr>
        <w:t xml:space="preserve">. Учитель родного языка и литературы обязан иметь рабочую образовательную программу, календарно-тематическое планирование на год по своему предмету в каждой параллели классов </w:t>
      </w:r>
    </w:p>
    <w:p w:rsidR="004F48BC" w:rsidRPr="00FF06DB" w:rsidRDefault="001142DA"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3.9</w:t>
      </w:r>
      <w:r w:rsidR="00E43218" w:rsidRPr="00FF06DB">
        <w:rPr>
          <w:rFonts w:ascii="Times New Roman" w:eastAsia="Times New Roman" w:hAnsi="Times New Roman" w:cs="Times New Roman"/>
          <w:color w:val="2E2E2E"/>
          <w:sz w:val="24"/>
          <w:szCs w:val="24"/>
          <w:lang w:eastAsia="ru-RU"/>
        </w:rPr>
        <w:t xml:space="preserve">. Готовит и использует в обучении различный дидактический материал, наглядные пособия, раздаточный учебный материал. </w:t>
      </w:r>
    </w:p>
    <w:p w:rsidR="004F48BC" w:rsidRPr="00FF06DB" w:rsidRDefault="00617313"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3.10</w:t>
      </w:r>
      <w:r w:rsidR="00E43218" w:rsidRPr="00FF06DB">
        <w:rPr>
          <w:rFonts w:ascii="Times New Roman" w:eastAsia="Times New Roman" w:hAnsi="Times New Roman" w:cs="Times New Roman"/>
          <w:color w:val="2E2E2E"/>
          <w:sz w:val="24"/>
          <w:szCs w:val="24"/>
          <w:lang w:eastAsia="ru-RU"/>
        </w:rPr>
        <w:t xml:space="preserve">. Организует совместно с коллегами проведение школьного этапа олимпиады по родному языку и литературе. Формирует сборные команды школы для участия в следующих этапах олимпиад по родному языку и литературе. </w:t>
      </w:r>
    </w:p>
    <w:p w:rsidR="004F48BC" w:rsidRPr="00FF06DB" w:rsidRDefault="00617313" w:rsidP="00FF06DB">
      <w:pPr>
        <w:spacing w:after="0" w:line="240" w:lineRule="auto"/>
        <w:jc w:val="both"/>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color w:val="2E2E2E"/>
          <w:sz w:val="24"/>
          <w:szCs w:val="24"/>
          <w:lang w:eastAsia="ru-RU"/>
        </w:rPr>
        <w:t>3.11</w:t>
      </w:r>
      <w:r w:rsidR="00E43218" w:rsidRPr="00FF06DB">
        <w:rPr>
          <w:rFonts w:ascii="Times New Roman" w:eastAsia="Times New Roman" w:hAnsi="Times New Roman" w:cs="Times New Roman"/>
          <w:color w:val="2E2E2E"/>
          <w:sz w:val="24"/>
          <w:szCs w:val="24"/>
          <w:lang w:eastAsia="ru-RU"/>
        </w:rPr>
        <w:t xml:space="preserve">. Организует участие обучающихся в лингвистических конкурсах, во внеклассных предметных мероприятиях, в неделях родного языка и литературы, защитах исследовательских работ и проектов, в оформлении предметных стенгазет и, по возможности, организует внеклассную работу по своему предмету. </w:t>
      </w:r>
    </w:p>
    <w:p w:rsidR="00E43218" w:rsidRPr="004F48BC" w:rsidRDefault="00617313" w:rsidP="004F48BC">
      <w:pPr>
        <w:spacing w:after="0" w:line="240" w:lineRule="auto"/>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3.12</w:t>
      </w:r>
      <w:r w:rsidR="00E43218" w:rsidRPr="004F48BC">
        <w:rPr>
          <w:rFonts w:ascii="Times New Roman" w:eastAsia="Times New Roman" w:hAnsi="Times New Roman" w:cs="Times New Roman"/>
          <w:color w:val="2E2E2E"/>
          <w:sz w:val="24"/>
          <w:szCs w:val="24"/>
          <w:lang w:eastAsia="ru-RU"/>
        </w:rPr>
        <w:t>. </w:t>
      </w:r>
      <w:r w:rsidR="00FF06DB">
        <w:rPr>
          <w:rFonts w:ascii="Times New Roman" w:eastAsia="Times New Roman" w:hAnsi="Times New Roman" w:cs="Times New Roman"/>
          <w:color w:val="2E2E2E"/>
          <w:sz w:val="24"/>
          <w:szCs w:val="24"/>
          <w:lang w:eastAsia="ru-RU"/>
        </w:rPr>
        <w:t>Учителю родного языка и литературы запрещается:</w:t>
      </w:r>
    </w:p>
    <w:p w:rsidR="00E43218" w:rsidRPr="004F48BC" w:rsidRDefault="00E43218" w:rsidP="00FF06DB">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менять на свое усмотрение расписание занятий;</w:t>
      </w:r>
    </w:p>
    <w:p w:rsidR="00E43218" w:rsidRPr="004F48BC" w:rsidRDefault="00E43218" w:rsidP="00FF06DB">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E43218" w:rsidRPr="004F48BC" w:rsidRDefault="00E43218" w:rsidP="00FF06DB">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удалять учеников с занятий;</w:t>
      </w:r>
    </w:p>
    <w:p w:rsidR="00E43218" w:rsidRPr="004F48BC" w:rsidRDefault="00E43218" w:rsidP="00FF06DB">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курить в помещениях и на территории образовательной организации.</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3.13</w:t>
      </w:r>
      <w:r w:rsidR="00E43218" w:rsidRPr="004F48BC">
        <w:rPr>
          <w:rFonts w:ascii="Times New Roman" w:eastAsia="Times New Roman" w:hAnsi="Times New Roman" w:cs="Times New Roman"/>
          <w:color w:val="2E2E2E"/>
          <w:sz w:val="24"/>
          <w:szCs w:val="24"/>
          <w:lang w:eastAsia="ru-RU"/>
        </w:rPr>
        <w:t xml:space="preserve">. Обеспечивает охрану жизни и здоровья учащихся во время проведения уроков, факультативов и курсов, дополнительных и иных проводимых учителем родного языка занятий, а также во время проведения школьного этапа олимпиады по языку, предметных конкурсов, внеклассных предметных мероприятий по родному языку и литературе. </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3.14</w:t>
      </w:r>
      <w:r w:rsidR="00E43218" w:rsidRPr="004F48BC">
        <w:rPr>
          <w:rFonts w:ascii="Times New Roman" w:eastAsia="Times New Roman" w:hAnsi="Times New Roman" w:cs="Times New Roman"/>
          <w:color w:val="2E2E2E"/>
          <w:sz w:val="24"/>
          <w:szCs w:val="24"/>
          <w:lang w:eastAsia="ru-RU"/>
        </w:rPr>
        <w:t xml:space="preserve">.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3.15</w:t>
      </w:r>
      <w:r w:rsidR="00E43218" w:rsidRPr="004F48BC">
        <w:rPr>
          <w:rFonts w:ascii="Times New Roman" w:eastAsia="Times New Roman" w:hAnsi="Times New Roman" w:cs="Times New Roman"/>
          <w:color w:val="2E2E2E"/>
          <w:sz w:val="24"/>
          <w:szCs w:val="24"/>
          <w:lang w:eastAsia="ru-RU"/>
        </w:rPr>
        <w:t xml:space="preserve">.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родного языка и литературы, которые проводятся вышестоящей организацией. </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3.16</w:t>
      </w:r>
      <w:r w:rsidR="00E43218" w:rsidRPr="004F48BC">
        <w:rPr>
          <w:rFonts w:ascii="Times New Roman" w:eastAsia="Times New Roman" w:hAnsi="Times New Roman" w:cs="Times New Roman"/>
          <w:color w:val="2E2E2E"/>
          <w:sz w:val="24"/>
          <w:szCs w:val="24"/>
          <w:lang w:eastAsia="ru-RU"/>
        </w:rPr>
        <w:t xml:space="preserve">.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3.17</w:t>
      </w:r>
      <w:r w:rsidR="00E43218" w:rsidRPr="004F48BC">
        <w:rPr>
          <w:rFonts w:ascii="Times New Roman" w:eastAsia="Times New Roman" w:hAnsi="Times New Roman" w:cs="Times New Roman"/>
          <w:color w:val="2E2E2E"/>
          <w:sz w:val="24"/>
          <w:szCs w:val="24"/>
          <w:lang w:eastAsia="ru-RU"/>
        </w:rPr>
        <w:t>. В соответствии с утвержденным директором графиком дежурства по школе дежурит во время перемен между уро</w:t>
      </w:r>
      <w:r w:rsidR="001142DA">
        <w:rPr>
          <w:rFonts w:ascii="Times New Roman" w:eastAsia="Times New Roman" w:hAnsi="Times New Roman" w:cs="Times New Roman"/>
          <w:color w:val="2E2E2E"/>
          <w:sz w:val="24"/>
          <w:szCs w:val="24"/>
          <w:lang w:eastAsia="ru-RU"/>
        </w:rPr>
        <w:t>ками. Приходит на дежурство за 1</w:t>
      </w:r>
      <w:r w:rsidR="00E43218" w:rsidRPr="004F48BC">
        <w:rPr>
          <w:rFonts w:ascii="Times New Roman" w:eastAsia="Times New Roman" w:hAnsi="Times New Roman" w:cs="Times New Roman"/>
          <w:color w:val="2E2E2E"/>
          <w:sz w:val="24"/>
          <w:szCs w:val="24"/>
          <w:lang w:eastAsia="ru-RU"/>
        </w:rPr>
        <w:t xml:space="preserve">0 минут до начала первого своего урока и уходит через 20 минут после их окончания. </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3.18</w:t>
      </w:r>
      <w:r w:rsidR="00E43218" w:rsidRPr="004F48BC">
        <w:rPr>
          <w:rFonts w:ascii="Times New Roman" w:eastAsia="Times New Roman" w:hAnsi="Times New Roman" w:cs="Times New Roman"/>
          <w:color w:val="2E2E2E"/>
          <w:sz w:val="24"/>
          <w:szCs w:val="24"/>
          <w:lang w:eastAsia="ru-RU"/>
        </w:rPr>
        <w:t>. Строго соблюдает права и свободы детей, содержащиеся в Федеральном законе «Об образовании в Российской Федерации» и Конвенц</w:t>
      </w:r>
      <w:proofErr w:type="gramStart"/>
      <w:r w:rsidR="00E43218" w:rsidRPr="004F48BC">
        <w:rPr>
          <w:rFonts w:ascii="Times New Roman" w:eastAsia="Times New Roman" w:hAnsi="Times New Roman" w:cs="Times New Roman"/>
          <w:color w:val="2E2E2E"/>
          <w:sz w:val="24"/>
          <w:szCs w:val="24"/>
          <w:lang w:eastAsia="ru-RU"/>
        </w:rPr>
        <w:t>ии ОО</w:t>
      </w:r>
      <w:proofErr w:type="gramEnd"/>
      <w:r w:rsidR="00E43218" w:rsidRPr="004F48BC">
        <w:rPr>
          <w:rFonts w:ascii="Times New Roman" w:eastAsia="Times New Roman" w:hAnsi="Times New Roman" w:cs="Times New Roman"/>
          <w:color w:val="2E2E2E"/>
          <w:sz w:val="24"/>
          <w:szCs w:val="24"/>
          <w:lang w:eastAsia="ru-RU"/>
        </w:rPr>
        <w:t xml:space="preserve">Н о правах ребенка, соблюдает этические нормы и правила поведения, является примером для школьников. </w:t>
      </w:r>
    </w:p>
    <w:p w:rsidR="00E43218" w:rsidRPr="004F48BC" w:rsidRDefault="00617313" w:rsidP="004F48BC">
      <w:pPr>
        <w:spacing w:after="0" w:line="240" w:lineRule="auto"/>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3.19</w:t>
      </w:r>
      <w:r w:rsidR="00E43218" w:rsidRPr="004F48BC">
        <w:rPr>
          <w:rFonts w:ascii="Times New Roman" w:eastAsia="Times New Roman" w:hAnsi="Times New Roman" w:cs="Times New Roman"/>
          <w:color w:val="2E2E2E"/>
          <w:sz w:val="24"/>
          <w:szCs w:val="24"/>
          <w:lang w:eastAsia="ru-RU"/>
        </w:rPr>
        <w:t>. </w:t>
      </w:r>
      <w:r w:rsidR="00FF06DB">
        <w:rPr>
          <w:rFonts w:ascii="Times New Roman" w:eastAsia="Times New Roman" w:hAnsi="Times New Roman" w:cs="Times New Roman"/>
          <w:color w:val="2E2E2E"/>
          <w:sz w:val="24"/>
          <w:szCs w:val="24"/>
          <w:lang w:eastAsia="ru-RU"/>
        </w:rPr>
        <w:t>При выполнении учителем обязанностей заведующего кабинетом родного языка и литературы:</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проводит паспортизацию своего кабинета;</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постоянно пополняет кабинет родного языка и литературы методическими пособиями, необходимыми для осуществления учебной программы по родному языку и литературе, приборами, техническими средствами обучения, дидактическими материалами и наглядными пособиями;</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организует с учащимися работу по изготовлению наглядных пособий;</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разрабатывает инструкции по охране труда для кабинета родного языка и литературы с консультативной помощью специалиста по охране труда;</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родного языка и литературы, а также правил поведения в учебном кабинете;</w:t>
      </w:r>
    </w:p>
    <w:p w:rsidR="00E43218" w:rsidRPr="004F48BC" w:rsidRDefault="00E43218" w:rsidP="00FF06DB">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принимает участие в смотре-конкурсе учебных кабинетов, готовит кабинет родного языка к приемке на начало нового учебного года.</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3.20</w:t>
      </w:r>
      <w:r w:rsidR="00E43218" w:rsidRPr="004F48BC">
        <w:rPr>
          <w:rFonts w:ascii="Times New Roman" w:eastAsia="Times New Roman" w:hAnsi="Times New Roman" w:cs="Times New Roman"/>
          <w:color w:val="2E2E2E"/>
          <w:sz w:val="24"/>
          <w:szCs w:val="24"/>
          <w:lang w:eastAsia="ru-RU"/>
        </w:rPr>
        <w:t>. Учитель родного языка и литературы соблюдает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4F48BC" w:rsidRDefault="00617313" w:rsidP="00FF06D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3.21</w:t>
      </w:r>
      <w:r w:rsidR="00E43218" w:rsidRPr="004F48BC">
        <w:rPr>
          <w:rFonts w:ascii="Times New Roman" w:eastAsia="Times New Roman" w:hAnsi="Times New Roman" w:cs="Times New Roman"/>
          <w:color w:val="2E2E2E"/>
          <w:sz w:val="24"/>
          <w:szCs w:val="24"/>
          <w:lang w:eastAsia="ru-RU"/>
        </w:rPr>
        <w:t xml:space="preserve">. Педагог периодически проходит бесплатные медицинские обследования, аттестацию, повышает свою профессиональную квалификацию и компетенцию. </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3.2</w:t>
      </w:r>
      <w:r w:rsidR="00617313">
        <w:rPr>
          <w:rFonts w:ascii="Times New Roman" w:eastAsia="Times New Roman" w:hAnsi="Times New Roman" w:cs="Times New Roman"/>
          <w:color w:val="2E2E2E"/>
          <w:sz w:val="24"/>
          <w:szCs w:val="24"/>
          <w:lang w:eastAsia="ru-RU"/>
        </w:rPr>
        <w:t>2</w:t>
      </w:r>
      <w:r w:rsidRPr="004F48BC">
        <w:rPr>
          <w:rFonts w:ascii="Times New Roman" w:eastAsia="Times New Roman" w:hAnsi="Times New Roman" w:cs="Times New Roman"/>
          <w:color w:val="2E2E2E"/>
          <w:sz w:val="24"/>
          <w:szCs w:val="24"/>
          <w:lang w:eastAsia="ru-RU"/>
        </w:rPr>
        <w:t>.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E43218" w:rsidRPr="004F48BC" w:rsidRDefault="00E43218" w:rsidP="00FF06DB">
      <w:pPr>
        <w:spacing w:after="0" w:line="240" w:lineRule="auto"/>
        <w:jc w:val="both"/>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4. Права</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Учитель родного языка и литературы имеет право: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4.1. Участвовать в управлении общеобразовательным учреждением в порядке, определенном Уставом школы.</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4.2. На материально-технические условия, требуемые для выполнения образовательной программы по родному языку и литературе и Федерального образовательного стандарта, на обеспечение рабочего места, соответствующего государственным нормативным требованиям охраны труда и </w:t>
      </w:r>
      <w:r w:rsidRPr="004F48BC">
        <w:rPr>
          <w:rFonts w:ascii="Times New Roman" w:eastAsia="Times New Roman" w:hAnsi="Times New Roman" w:cs="Times New Roman"/>
          <w:color w:val="2E2E2E"/>
          <w:sz w:val="24"/>
          <w:szCs w:val="24"/>
          <w:lang w:eastAsia="ru-RU"/>
        </w:rPr>
        <w:lastRenderedPageBreak/>
        <w:t>пожарной безопасности, а также условиям, предусмотренным Коллективным договором общеобразовательной организации.</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 4.3. Выбирать и использовать в образовательной деятельности образовательные программы, различные эффективные методики обучения обучающихся родному языку и литературе, учебные пособия и учебники по родному языку и литературе,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4.5. Давать учащимся школы во время уроков родного языка и литературы,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4.7. Предоставлять на рассмотрение администрации предложения по улучшению деятельности общеобразовательного учреждения и усовершенствованию способов работы по вопросам, относящимся к компетенции учителя родного языка и литературы.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4.9. На защиту своей профессиональной чести и достоинства.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родного языка и литературы норм профессиональной этики.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E43218" w:rsidRPr="004F48BC" w:rsidRDefault="00E43218" w:rsidP="004F48BC">
      <w:pPr>
        <w:spacing w:after="0" w:line="240" w:lineRule="auto"/>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5. Ответственность</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5.1. </w:t>
      </w:r>
      <w:r w:rsidR="00FF06DB">
        <w:rPr>
          <w:rFonts w:ascii="Times New Roman" w:eastAsia="Times New Roman" w:hAnsi="Times New Roman" w:cs="Times New Roman"/>
          <w:color w:val="2E2E2E"/>
          <w:sz w:val="24"/>
          <w:szCs w:val="24"/>
          <w:lang w:eastAsia="ru-RU"/>
        </w:rPr>
        <w:t>В предусмотренном законодательством Российской Федерации порядке учитель родного языка и литературы несет ответственность:</w:t>
      </w:r>
    </w:p>
    <w:p w:rsidR="00E43218" w:rsidRPr="004F48BC" w:rsidRDefault="00E43218" w:rsidP="00FF06DB">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родному языку и литературе согласно учебному плану, расписанию и графику учебного процесса;</w:t>
      </w:r>
    </w:p>
    <w:p w:rsidR="00E43218" w:rsidRPr="004F48BC" w:rsidRDefault="00E43218" w:rsidP="00FF06DB">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 жизнь и здоровье учащихся во время урока, во время сопровождения учеников на предметные конкурсы и олимпиады по родному языку и литературе, на внеклассных мероприятиях, проводимых преподавателем родного языка;</w:t>
      </w:r>
    </w:p>
    <w:p w:rsidR="00E43218" w:rsidRPr="004F48BC" w:rsidRDefault="00E43218" w:rsidP="00FF06DB">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общеобразовательного учреждения;</w:t>
      </w:r>
    </w:p>
    <w:p w:rsidR="00E43218" w:rsidRPr="004F48BC" w:rsidRDefault="00E43218" w:rsidP="00FF06DB">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E43218" w:rsidRPr="004F48BC" w:rsidRDefault="00E43218" w:rsidP="00FF06DB">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 не соблюдение инструкций по охране труда и пожарной безопасности;</w:t>
      </w:r>
    </w:p>
    <w:p w:rsidR="00E43218" w:rsidRPr="004F48BC" w:rsidRDefault="00E43218" w:rsidP="00FF06DB">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кабинете родного языка и литературы, на внеклассных предметных мероприятиях.</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учителя родного языка и литературы,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lastRenderedPageBreak/>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РФ и Федеральному Закону «Об образовании в Российской Федерации». Увольнение за данный проступок не является мерой дисциплинарной ответственности.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учитель родного языка и литературы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5.5. За умышленное причинение общеобразовательному учреждению или участникам образовательного процесса материального ущерба в связи с исполнением (неисполнением) своих должностных обязанностей учитель родного языка и литературы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E43218" w:rsidRPr="004F48BC" w:rsidRDefault="00E43218" w:rsidP="00FF06DB">
      <w:pPr>
        <w:spacing w:after="0" w:line="240" w:lineRule="auto"/>
        <w:jc w:val="both"/>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6. Взаимоотношения. Связи по должности</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Учитель родного языка и литературы: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6.1. Работает в режиме выполнения объема учебной нагрузки в соответствии с расписанием учебных занятий, участия в обязательных плановых общешкольных мероприятиях и </w:t>
      </w:r>
      <w:proofErr w:type="spellStart"/>
      <w:r w:rsidRPr="004F48BC">
        <w:rPr>
          <w:rFonts w:ascii="Times New Roman" w:eastAsia="Times New Roman" w:hAnsi="Times New Roman" w:cs="Times New Roman"/>
          <w:color w:val="2E2E2E"/>
          <w:sz w:val="24"/>
          <w:szCs w:val="24"/>
          <w:lang w:eastAsia="ru-RU"/>
        </w:rPr>
        <w:t>самопланировании</w:t>
      </w:r>
      <w:proofErr w:type="spellEnd"/>
      <w:r w:rsidRPr="004F48BC">
        <w:rPr>
          <w:rFonts w:ascii="Times New Roman" w:eastAsia="Times New Roman" w:hAnsi="Times New Roman" w:cs="Times New Roman"/>
          <w:color w:val="2E2E2E"/>
          <w:sz w:val="24"/>
          <w:szCs w:val="24"/>
          <w:lang w:eastAsia="ru-RU"/>
        </w:rPr>
        <w:t xml:space="preserve"> обязательной деятельности, на которую не установлены нормы выработки.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6.2. Самостоятельно планирует свою деятельность на каждый учебный год и каждую учебную четверть. Учебные планы работы учителя родного языка и литературы согласовываются заместителем директора по учебно-воспитательной работе и утверждаются непосредственно директором общеобразовательного учреждения.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6.3. Во время каникул, не приходящихся на отпуск,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родного языка и литературы в каникулы утверждается приказом директора школы.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6.4. Заменяет уроки временно отсутствующих преподавателей на условиях почасовой оплаты на основании распоряжения администрации общеобразовательного учреждения, в соответствии с положениями Трудового Кодекса Российской Федерации. Учителя родного языка и литературы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6.5.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общеобразовательного учреждения, по вопросам успеваемости обучающихся – с родителями (лицами, их заменяющими).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6.7. Сообщает директору школы и его заместителям информацию, полученную на совещаниях, семинарах, конференциях непосредственно после ее получения. </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6.8. Принимает под свою персональную ответственность материальные ценности с непосредственным использованием и хранением их в кабинете родного языка и литературы в случае, если является заведующим учебным кабинетом.</w:t>
      </w:r>
    </w:p>
    <w:p w:rsidR="00E43218" w:rsidRP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E43218" w:rsidRPr="004F48BC" w:rsidRDefault="00E43218" w:rsidP="00FF06DB">
      <w:pPr>
        <w:spacing w:after="0" w:line="240" w:lineRule="auto"/>
        <w:jc w:val="both"/>
        <w:outlineLvl w:val="2"/>
        <w:rPr>
          <w:rFonts w:ascii="Times New Roman" w:eastAsia="Times New Roman" w:hAnsi="Times New Roman" w:cs="Times New Roman"/>
          <w:b/>
          <w:bCs/>
          <w:color w:val="2E2E2E"/>
          <w:sz w:val="24"/>
          <w:szCs w:val="24"/>
          <w:lang w:eastAsia="ru-RU"/>
        </w:rPr>
      </w:pPr>
      <w:r w:rsidRPr="004F48BC">
        <w:rPr>
          <w:rFonts w:ascii="Times New Roman" w:eastAsia="Times New Roman" w:hAnsi="Times New Roman" w:cs="Times New Roman"/>
          <w:b/>
          <w:bCs/>
          <w:color w:val="2E2E2E"/>
          <w:sz w:val="24"/>
          <w:szCs w:val="24"/>
          <w:lang w:eastAsia="ru-RU"/>
        </w:rPr>
        <w:t>7. Заключительные положения</w:t>
      </w:r>
    </w:p>
    <w:p w:rsidR="004F48BC"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E43218" w:rsidRDefault="00E43218" w:rsidP="00FF06DB">
      <w:pPr>
        <w:spacing w:after="0" w:line="240" w:lineRule="auto"/>
        <w:jc w:val="both"/>
        <w:rPr>
          <w:rFonts w:ascii="Times New Roman" w:eastAsia="Times New Roman" w:hAnsi="Times New Roman" w:cs="Times New Roman"/>
          <w:color w:val="2E2E2E"/>
          <w:sz w:val="24"/>
          <w:szCs w:val="24"/>
          <w:lang w:eastAsia="ru-RU"/>
        </w:rPr>
      </w:pPr>
      <w:r w:rsidRPr="004F48BC">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директора школы, второй – у сотрудника. 7.3. Факт ознакомления учителя родного языка и литературы с настоящей должностной инструкцией </w:t>
      </w:r>
      <w:r w:rsidRPr="004F48BC">
        <w:rPr>
          <w:rFonts w:ascii="Times New Roman" w:eastAsia="Times New Roman" w:hAnsi="Times New Roman" w:cs="Times New Roman"/>
          <w:color w:val="2E2E2E"/>
          <w:sz w:val="24"/>
          <w:szCs w:val="24"/>
          <w:lang w:eastAsia="ru-RU"/>
        </w:rPr>
        <w:lastRenderedPageBreak/>
        <w:t xml:space="preserve">по </w:t>
      </w:r>
      <w:proofErr w:type="spellStart"/>
      <w:r w:rsidRPr="004F48BC">
        <w:rPr>
          <w:rFonts w:ascii="Times New Roman" w:eastAsia="Times New Roman" w:hAnsi="Times New Roman" w:cs="Times New Roman"/>
          <w:color w:val="2E2E2E"/>
          <w:sz w:val="24"/>
          <w:szCs w:val="24"/>
          <w:lang w:eastAsia="ru-RU"/>
        </w:rPr>
        <w:t>профстандарту</w:t>
      </w:r>
      <w:proofErr w:type="spellEnd"/>
      <w:r w:rsidRPr="004F48BC">
        <w:rPr>
          <w:rFonts w:ascii="Times New Roman" w:eastAsia="Times New Roman" w:hAnsi="Times New Roman" w:cs="Times New Roman"/>
          <w:color w:val="2E2E2E"/>
          <w:sz w:val="24"/>
          <w:szCs w:val="24"/>
          <w:lang w:eastAsia="ru-RU"/>
        </w:rPr>
        <w:t xml:space="preserve"> подтверждается подписью в экземпляре инструкции, хранящемся у директора школы, а такж</w:t>
      </w:r>
      <w:bookmarkStart w:id="0" w:name="_GoBack"/>
      <w:bookmarkEnd w:id="0"/>
      <w:r w:rsidRPr="004F48BC">
        <w:rPr>
          <w:rFonts w:ascii="Times New Roman" w:eastAsia="Times New Roman" w:hAnsi="Times New Roman" w:cs="Times New Roman"/>
          <w:color w:val="2E2E2E"/>
          <w:sz w:val="24"/>
          <w:szCs w:val="24"/>
          <w:lang w:eastAsia="ru-RU"/>
        </w:rPr>
        <w:t>е в журнале ознакомления с должностными инструкциями.</w:t>
      </w:r>
    </w:p>
    <w:p w:rsidR="00FF06DB" w:rsidRPr="004F48BC" w:rsidRDefault="00FF06DB" w:rsidP="004F48BC">
      <w:pPr>
        <w:spacing w:after="0" w:line="240" w:lineRule="auto"/>
        <w:rPr>
          <w:rFonts w:ascii="Times New Roman" w:eastAsia="Times New Roman" w:hAnsi="Times New Roman" w:cs="Times New Roman"/>
          <w:color w:val="2E2E2E"/>
          <w:sz w:val="24"/>
          <w:szCs w:val="24"/>
          <w:lang w:eastAsia="ru-RU"/>
        </w:rPr>
      </w:pPr>
    </w:p>
    <w:p w:rsidR="00E43218" w:rsidRPr="00FF06DB" w:rsidRDefault="00E43218" w:rsidP="004F48BC">
      <w:pPr>
        <w:spacing w:after="0" w:line="240" w:lineRule="auto"/>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iCs/>
          <w:color w:val="2E2E2E"/>
          <w:sz w:val="24"/>
          <w:szCs w:val="24"/>
          <w:lang w:eastAsia="ru-RU"/>
        </w:rPr>
        <w:t>Должностную инструкцию разработал:</w:t>
      </w:r>
      <w:r w:rsidRPr="00FF06DB">
        <w:rPr>
          <w:rFonts w:ascii="Times New Roman" w:eastAsia="Times New Roman" w:hAnsi="Times New Roman" w:cs="Times New Roman"/>
          <w:color w:val="2E2E2E"/>
          <w:sz w:val="24"/>
          <w:szCs w:val="24"/>
          <w:lang w:eastAsia="ru-RU"/>
        </w:rPr>
        <w:t> _____________ /_______________________/</w:t>
      </w:r>
    </w:p>
    <w:p w:rsidR="00E43218" w:rsidRPr="00FF06DB" w:rsidRDefault="00E43218" w:rsidP="004F48BC">
      <w:pPr>
        <w:spacing w:after="0" w:line="240" w:lineRule="auto"/>
        <w:rPr>
          <w:rFonts w:ascii="Times New Roman" w:eastAsia="Times New Roman" w:hAnsi="Times New Roman" w:cs="Times New Roman"/>
          <w:color w:val="2E2E2E"/>
          <w:sz w:val="24"/>
          <w:szCs w:val="24"/>
          <w:lang w:eastAsia="ru-RU"/>
        </w:rPr>
      </w:pPr>
      <w:r w:rsidRPr="00FF06DB">
        <w:rPr>
          <w:rFonts w:ascii="Times New Roman" w:eastAsia="Times New Roman" w:hAnsi="Times New Roman" w:cs="Times New Roman"/>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FF06DB">
        <w:rPr>
          <w:rFonts w:ascii="Times New Roman" w:eastAsia="Times New Roman" w:hAnsi="Times New Roman" w:cs="Times New Roman"/>
          <w:color w:val="2E2E2E"/>
          <w:sz w:val="24"/>
          <w:szCs w:val="24"/>
          <w:lang w:eastAsia="ru-RU"/>
        </w:rPr>
        <w:t> «___»_____202__г. _____________ /_______________________/</w:t>
      </w:r>
    </w:p>
    <w:p w:rsidR="00CA1677" w:rsidRPr="00FF06DB" w:rsidRDefault="00CA1677" w:rsidP="004F48BC">
      <w:pPr>
        <w:spacing w:after="0" w:line="240" w:lineRule="auto"/>
        <w:rPr>
          <w:rFonts w:ascii="Times New Roman" w:hAnsi="Times New Roman" w:cs="Times New Roman"/>
          <w:sz w:val="24"/>
          <w:szCs w:val="24"/>
        </w:rPr>
      </w:pPr>
    </w:p>
    <w:sectPr w:rsidR="00CA1677" w:rsidRPr="00FF06DB" w:rsidSect="004F48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4FFB"/>
    <w:multiLevelType w:val="multilevel"/>
    <w:tmpl w:val="25EA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3275"/>
    <w:multiLevelType w:val="multilevel"/>
    <w:tmpl w:val="E24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92BDB"/>
    <w:multiLevelType w:val="multilevel"/>
    <w:tmpl w:val="60D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533D4"/>
    <w:multiLevelType w:val="multilevel"/>
    <w:tmpl w:val="3312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4A0"/>
    <w:multiLevelType w:val="multilevel"/>
    <w:tmpl w:val="56B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320D2"/>
    <w:multiLevelType w:val="multilevel"/>
    <w:tmpl w:val="9D5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306D2"/>
    <w:multiLevelType w:val="multilevel"/>
    <w:tmpl w:val="A90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34F68"/>
    <w:multiLevelType w:val="multilevel"/>
    <w:tmpl w:val="FD40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A75AF"/>
    <w:multiLevelType w:val="multilevel"/>
    <w:tmpl w:val="A06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32B3B"/>
    <w:multiLevelType w:val="multilevel"/>
    <w:tmpl w:val="528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74696"/>
    <w:multiLevelType w:val="multilevel"/>
    <w:tmpl w:val="383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065D0"/>
    <w:multiLevelType w:val="multilevel"/>
    <w:tmpl w:val="63C0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6"/>
  </w:num>
  <w:num w:numId="5">
    <w:abstractNumId w:val="0"/>
  </w:num>
  <w:num w:numId="6">
    <w:abstractNumId w:val="5"/>
  </w:num>
  <w:num w:numId="7">
    <w:abstractNumId w:val="2"/>
  </w:num>
  <w:num w:numId="8">
    <w:abstractNumId w:val="1"/>
  </w:num>
  <w:num w:numId="9">
    <w:abstractNumId w:val="9"/>
  </w:num>
  <w:num w:numId="10">
    <w:abstractNumId w:val="1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3218"/>
    <w:rsid w:val="00003F58"/>
    <w:rsid w:val="001142DA"/>
    <w:rsid w:val="002065B6"/>
    <w:rsid w:val="003E09C4"/>
    <w:rsid w:val="004F48BC"/>
    <w:rsid w:val="00617313"/>
    <w:rsid w:val="007B4A10"/>
    <w:rsid w:val="00A34741"/>
    <w:rsid w:val="00B5520F"/>
    <w:rsid w:val="00CA1677"/>
    <w:rsid w:val="00E43218"/>
    <w:rsid w:val="00F20215"/>
    <w:rsid w:val="00FF0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77"/>
  </w:style>
  <w:style w:type="paragraph" w:styleId="1">
    <w:name w:val="heading 1"/>
    <w:basedOn w:val="a"/>
    <w:link w:val="10"/>
    <w:uiPriority w:val="9"/>
    <w:qFormat/>
    <w:rsid w:val="00E43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32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2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32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218"/>
    <w:rPr>
      <w:b/>
      <w:bCs/>
    </w:rPr>
  </w:style>
  <w:style w:type="character" w:styleId="a5">
    <w:name w:val="Emphasis"/>
    <w:basedOn w:val="a0"/>
    <w:uiPriority w:val="20"/>
    <w:qFormat/>
    <w:rsid w:val="00E43218"/>
    <w:rPr>
      <w:i/>
      <w:iCs/>
    </w:rPr>
  </w:style>
  <w:style w:type="paragraph" w:styleId="a6">
    <w:name w:val="Balloon Text"/>
    <w:basedOn w:val="a"/>
    <w:link w:val="a7"/>
    <w:uiPriority w:val="99"/>
    <w:semiHidden/>
    <w:unhideWhenUsed/>
    <w:rsid w:val="004F4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48BC"/>
    <w:rPr>
      <w:rFonts w:ascii="Tahoma" w:hAnsi="Tahoma" w:cs="Tahoma"/>
      <w:sz w:val="16"/>
      <w:szCs w:val="16"/>
    </w:rPr>
  </w:style>
  <w:style w:type="paragraph" w:styleId="a8">
    <w:name w:val="No Spacing"/>
    <w:uiPriority w:val="1"/>
    <w:qFormat/>
    <w:rsid w:val="00003F58"/>
    <w:pPr>
      <w:spacing w:after="0" w:line="240" w:lineRule="auto"/>
    </w:pPr>
    <w:rPr>
      <w:rFonts w:ascii="Calibri" w:eastAsia="Calibri" w:hAnsi="Calibri" w:cs="Times New Roman"/>
    </w:rPr>
  </w:style>
  <w:style w:type="table" w:styleId="a9">
    <w:name w:val="Table Grid"/>
    <w:basedOn w:val="a1"/>
    <w:uiPriority w:val="59"/>
    <w:rsid w:val="000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92492">
      <w:bodyDiv w:val="1"/>
      <w:marLeft w:val="0"/>
      <w:marRight w:val="0"/>
      <w:marTop w:val="0"/>
      <w:marBottom w:val="0"/>
      <w:divBdr>
        <w:top w:val="none" w:sz="0" w:space="0" w:color="auto"/>
        <w:left w:val="none" w:sz="0" w:space="0" w:color="auto"/>
        <w:bottom w:val="none" w:sz="0" w:space="0" w:color="auto"/>
        <w:right w:val="none" w:sz="0" w:space="0" w:color="auto"/>
      </w:divBdr>
    </w:div>
    <w:div w:id="1006591004">
      <w:bodyDiv w:val="1"/>
      <w:marLeft w:val="0"/>
      <w:marRight w:val="0"/>
      <w:marTop w:val="0"/>
      <w:marBottom w:val="0"/>
      <w:divBdr>
        <w:top w:val="none" w:sz="0" w:space="0" w:color="auto"/>
        <w:left w:val="none" w:sz="0" w:space="0" w:color="auto"/>
        <w:bottom w:val="none" w:sz="0" w:space="0" w:color="auto"/>
        <w:right w:val="none" w:sz="0" w:space="0" w:color="auto"/>
      </w:divBdr>
      <w:divsChild>
        <w:div w:id="609506652">
          <w:marLeft w:val="0"/>
          <w:marRight w:val="0"/>
          <w:marTop w:val="0"/>
          <w:marBottom w:val="0"/>
          <w:divBdr>
            <w:top w:val="none" w:sz="0" w:space="0" w:color="auto"/>
            <w:left w:val="none" w:sz="0" w:space="0" w:color="auto"/>
            <w:bottom w:val="none" w:sz="0" w:space="0" w:color="auto"/>
            <w:right w:val="none" w:sz="0" w:space="0" w:color="auto"/>
          </w:divBdr>
        </w:div>
        <w:div w:id="1237474635">
          <w:marLeft w:val="0"/>
          <w:marRight w:val="0"/>
          <w:marTop w:val="0"/>
          <w:marBottom w:val="0"/>
          <w:divBdr>
            <w:top w:val="none" w:sz="0" w:space="0" w:color="auto"/>
            <w:left w:val="none" w:sz="0" w:space="0" w:color="auto"/>
            <w:bottom w:val="none" w:sz="0" w:space="0" w:color="auto"/>
            <w:right w:val="none" w:sz="0" w:space="0" w:color="auto"/>
          </w:divBdr>
          <w:divsChild>
            <w:div w:id="708726031">
              <w:marLeft w:val="0"/>
              <w:marRight w:val="0"/>
              <w:marTop w:val="0"/>
              <w:marBottom w:val="0"/>
              <w:divBdr>
                <w:top w:val="none" w:sz="0" w:space="0" w:color="auto"/>
                <w:left w:val="none" w:sz="0" w:space="0" w:color="auto"/>
                <w:bottom w:val="none" w:sz="0" w:space="0" w:color="auto"/>
                <w:right w:val="none" w:sz="0" w:space="0" w:color="auto"/>
              </w:divBdr>
              <w:divsChild>
                <w:div w:id="2013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cp:lastPrinted>2021-05-17T08:33:00Z</cp:lastPrinted>
  <dcterms:created xsi:type="dcterms:W3CDTF">2021-05-17T08:48:00Z</dcterms:created>
  <dcterms:modified xsi:type="dcterms:W3CDTF">2022-01-19T07:13:00Z</dcterms:modified>
</cp:coreProperties>
</file>