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 учреждение</w:t>
      </w:r>
    </w:p>
    <w:p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«Средняя школа № </w:t>
      </w:r>
      <w:r>
        <w:rPr>
          <w:rFonts w:hint="default"/>
          <w:b/>
          <w:bCs/>
          <w:sz w:val="32"/>
          <w:szCs w:val="32"/>
          <w:lang w:val="ru-RU"/>
        </w:rPr>
        <w:t>83</w:t>
      </w:r>
      <w:bookmarkStart w:id="0" w:name="_GoBack"/>
      <w:bookmarkEnd w:id="0"/>
      <w:r>
        <w:rPr>
          <w:b/>
          <w:bCs/>
          <w:sz w:val="32"/>
          <w:szCs w:val="32"/>
        </w:rPr>
        <w:t>»</w:t>
      </w:r>
    </w:p>
    <w:p>
      <w:pPr>
        <w:pStyle w:val="4"/>
        <w:spacing w:before="1"/>
        <w:ind w:left="2900" w:right="2903"/>
        <w:rPr>
          <w:color w:val="001F5F"/>
        </w:rPr>
      </w:pPr>
      <w:r>
        <w:rPr>
          <w:color w:val="001F5F"/>
        </w:rPr>
        <w:t xml:space="preserve">Аннотации к федеральным рабочим программам </w:t>
      </w:r>
    </w:p>
    <w:p>
      <w:pPr>
        <w:pStyle w:val="4"/>
        <w:spacing w:before="1"/>
        <w:ind w:left="2900" w:right="2903"/>
        <w:rPr>
          <w:color w:val="001F5F"/>
          <w:spacing w:val="-67"/>
        </w:rPr>
      </w:pP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>
      <w:pPr>
        <w:pStyle w:val="4"/>
        <w:ind w:firstLine="0"/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48" w:type="dxa"/>
            <w:shd w:val="clear" w:color="auto" w:fill="D9E1F3"/>
          </w:tcPr>
          <w:p>
            <w:pPr>
              <w:pStyle w:val="8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>
            <w:pPr>
              <w:pStyle w:val="8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федеральным </w:t>
            </w:r>
            <w:r>
              <w:rPr>
                <w:b/>
                <w:sz w:val="28"/>
              </w:rPr>
              <w:t>рабочим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4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32"/>
              </w:rPr>
            </w:pP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(программа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непосредственного</w:t>
            </w:r>
          </w:p>
          <w:p>
            <w:pPr>
              <w:pStyle w:val="8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i/>
                <w:sz w:val="24"/>
              </w:rPr>
              <w:t>применения)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</w:t>
            </w:r>
            <w:r>
              <w:rPr>
                <w:sz w:val="24"/>
                <w:highlight w:val="none"/>
              </w:rPr>
              <w:t xml:space="preserve"> 22.</w:t>
            </w:r>
            <w:r>
              <w:rPr>
                <w:sz w:val="24"/>
              </w:rPr>
              <w:t>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>
            <w:pPr>
              <w:pStyle w:val="8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В с</w:t>
            </w:r>
            <w:r>
              <w:rPr>
                <w:sz w:val="24"/>
              </w:rPr>
              <w:t>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  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>
            <w:pPr>
              <w:pStyle w:val="8"/>
              <w:ind w:left="10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На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изучение</w:t>
            </w:r>
            <w:r>
              <w:rPr>
                <w:spacing w:val="-2"/>
                <w:sz w:val="24"/>
                <w:highlight w:val="none"/>
              </w:rPr>
              <w:t xml:space="preserve"> учебного предмета «Русский язык» на уровне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часов: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68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68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</w:p>
          <w:p>
            <w:pPr>
              <w:pStyle w:val="8"/>
              <w:ind w:left="29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(базовый уровень)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(программа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непосредственного</w:t>
            </w:r>
          </w:p>
          <w:p>
            <w:pPr>
              <w:pStyle w:val="8"/>
              <w:ind w:left="923" w:right="612" w:hanging="294"/>
              <w:rPr>
                <w:b/>
                <w:sz w:val="24"/>
              </w:rPr>
            </w:pPr>
            <w:r>
              <w:rPr>
                <w:i/>
                <w:sz w:val="24"/>
              </w:rPr>
              <w:t>применения)</w:t>
            </w:r>
          </w:p>
        </w:tc>
        <w:tc>
          <w:tcPr>
            <w:tcW w:w="11766" w:type="dxa"/>
          </w:tcPr>
          <w:p>
            <w:pPr>
              <w:pStyle w:val="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«Литература» (базовый уровень) на уровне среднего общего образования 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 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>
            <w:pPr>
              <w:pStyle w:val="8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8"/>
              <w:ind w:left="107" w:right="96"/>
              <w:jc w:val="both"/>
              <w:rPr>
                <w:sz w:val="24"/>
                <w:highlight w:val="none"/>
              </w:rPr>
            </w:pPr>
            <w:r>
              <w:rPr>
                <w:spacing w:val="1"/>
                <w:sz w:val="24"/>
                <w:highlight w:val="none"/>
              </w:rPr>
              <w:t xml:space="preserve">На изучение </w:t>
            </w:r>
            <w:r>
              <w:rPr>
                <w:sz w:val="24"/>
                <w:highlight w:val="none"/>
              </w:rPr>
              <w:t>учебного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предмета «Литература»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(базовый уровень)</w:t>
            </w:r>
            <w:r>
              <w:rPr>
                <w:spacing w:val="-1"/>
                <w:sz w:val="24"/>
                <w:highlight w:val="none"/>
              </w:rPr>
              <w:t xml:space="preserve"> на уровне среднего общего образования </w:t>
            </w:r>
            <w:r>
              <w:rPr>
                <w:sz w:val="24"/>
                <w:highlight w:val="none"/>
              </w:rPr>
              <w:t>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204 часа: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2"/>
              </w:numPr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type w:val="continuous"/>
          <w:pgSz w:w="16840" w:h="11910" w:orient="landscape"/>
          <w:pgMar w:top="78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6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34"/>
              </w:rPr>
            </w:pPr>
          </w:p>
          <w:p>
            <w:pPr>
              <w:pStyle w:val="8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«Литература»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т</w:t>
            </w:r>
            <w:r>
              <w:rPr>
                <w:sz w:val="24"/>
              </w:rPr>
              <w:t>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>
            <w:pPr>
              <w:pStyle w:val="8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литературы в старших классах происходит углубление и расширение межпредметных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>
            <w:pPr>
              <w:pStyle w:val="8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 w:right="96"/>
              <w:jc w:val="both"/>
              <w:rPr>
                <w:sz w:val="24"/>
                <w:highlight w:val="none"/>
              </w:rPr>
            </w:pPr>
            <w:r>
              <w:rPr>
                <w:spacing w:val="1"/>
                <w:sz w:val="24"/>
                <w:highlight w:val="none"/>
              </w:rPr>
              <w:t xml:space="preserve">На изучение </w:t>
            </w:r>
            <w:r>
              <w:rPr>
                <w:sz w:val="24"/>
                <w:highlight w:val="none"/>
              </w:rPr>
              <w:t>учебного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предмета «Литература»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(углубленный уровень)</w:t>
            </w:r>
            <w:r>
              <w:rPr>
                <w:spacing w:val="-1"/>
                <w:sz w:val="24"/>
                <w:highlight w:val="none"/>
              </w:rPr>
              <w:t xml:space="preserve"> на уровне среднего общего образования </w:t>
            </w:r>
            <w:r>
              <w:rPr>
                <w:sz w:val="24"/>
                <w:highlight w:val="none"/>
              </w:rPr>
              <w:t>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340 часа: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170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(5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170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(5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36"/>
              </w:rPr>
            </w:pPr>
          </w:p>
          <w:p>
            <w:pPr>
              <w:pStyle w:val="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  <w:p>
            <w:pPr>
              <w:pStyle w:val="8"/>
              <w:ind w:left="29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(базовый уровень)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(программа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непосредственного</w:t>
            </w:r>
          </w:p>
          <w:p>
            <w:pPr>
              <w:pStyle w:val="8"/>
              <w:spacing w:before="1"/>
              <w:ind w:left="923" w:right="118" w:hanging="117"/>
              <w:rPr>
                <w:b/>
                <w:sz w:val="24"/>
              </w:rPr>
            </w:pPr>
            <w:r>
              <w:rPr>
                <w:i/>
                <w:sz w:val="24"/>
              </w:rPr>
              <w:t>применения)</w:t>
            </w:r>
          </w:p>
        </w:tc>
        <w:tc>
          <w:tcPr>
            <w:tcW w:w="11766" w:type="dxa"/>
          </w:tcPr>
          <w:p>
            <w:pPr>
              <w:pStyle w:val="8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Федеральная рабочая программа учебного предмета «История» на уровне среднего общего образования составлена </w:t>
            </w:r>
            <w:r>
              <w:rPr>
                <w:spacing w:val="-12"/>
                <w:sz w:val="24"/>
                <w:highlight w:val="none"/>
              </w:rPr>
              <w:t xml:space="preserve">в соответствии с </w:t>
            </w:r>
            <w:r>
              <w:rPr>
                <w:sz w:val="24"/>
                <w:highlight w:val="none"/>
              </w:rPr>
              <w:t>Федеральным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законом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29.12.2012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№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273-ФЗ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«Об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Российской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Федерации» (с изменениями от 22.08.2022 г.),</w:t>
            </w:r>
            <w:r>
              <w:rPr>
                <w:spacing w:val="1"/>
                <w:sz w:val="24"/>
                <w:highlight w:val="none"/>
              </w:rPr>
              <w:t xml:space="preserve"> ФГОС СОО</w:t>
            </w:r>
            <w:r>
              <w:rPr>
                <w:sz w:val="24"/>
                <w:highlight w:val="none"/>
              </w:rPr>
              <w:t xml:space="preserve"> и на основе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воспитания,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подлежит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непосредственному применению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при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реализации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обязательной части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ООП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СОО.</w:t>
            </w:r>
          </w:p>
          <w:p>
            <w:pPr>
              <w:pStyle w:val="8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История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представляет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собирательную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картину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жизни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людей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времени,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социального,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созидательного,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понимания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человека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общества 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связи прошлого, настоящего и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будущего.</w:t>
            </w:r>
          </w:p>
          <w:p>
            <w:pPr>
              <w:pStyle w:val="8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Целью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школьного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исторического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является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формирование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развитие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личности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школьника,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способного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самоидентификации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определению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своих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ценностных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ориентиров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осмысления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исторические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знания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предметные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умения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социальной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практике.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Данная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цель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предполагает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мировую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историю,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формирование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личностной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позиции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отношению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прошлому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настоящему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Отечества.</w:t>
            </w:r>
          </w:p>
          <w:p>
            <w:pPr>
              <w:pStyle w:val="8"/>
              <w:spacing w:before="1"/>
              <w:ind w:left="10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На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изучение</w:t>
            </w:r>
            <w:r>
              <w:rPr>
                <w:spacing w:val="-2"/>
                <w:sz w:val="24"/>
                <w:highlight w:val="none"/>
              </w:rPr>
              <w:t xml:space="preserve"> учебного предмета «История»(базовый уровень) 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часов: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68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68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34"/>
              </w:rPr>
            </w:pPr>
          </w:p>
          <w:p>
            <w:pPr>
              <w:pStyle w:val="8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«История»  (углубленный уровень) на уровне среднего общего образования 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>
            <w:pPr>
              <w:pStyle w:val="8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>
            <w:pPr>
              <w:pStyle w:val="8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>
      <w:pPr>
        <w:spacing w:line="270" w:lineRule="atLeast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1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>
            <w:pPr>
              <w:pStyle w:val="8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гуманитарного профиля на углубленном уровне в 10—11 классах. </w:t>
            </w:r>
          </w:p>
          <w:p>
            <w:pPr>
              <w:pStyle w:val="8"/>
              <w:spacing w:before="2"/>
              <w:ind w:left="107" w:right="100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На изучение </w:t>
            </w:r>
            <w:r>
              <w:rPr>
                <w:spacing w:val="-2"/>
                <w:sz w:val="24"/>
                <w:highlight w:val="none"/>
              </w:rPr>
              <w:t xml:space="preserve">учебного предмета «История» (углубленный уровень)  </w:t>
            </w:r>
            <w:r>
              <w:rPr>
                <w:sz w:val="24"/>
                <w:highlight w:val="none"/>
              </w:rPr>
              <w:t xml:space="preserve"> на уровне среднего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 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272 часа: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ind w:left="29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>
            <w:pPr>
              <w:pStyle w:val="8"/>
              <w:ind w:left="29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(базовый уровень)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(программа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непосредственного</w:t>
            </w:r>
          </w:p>
          <w:p>
            <w:pPr>
              <w:pStyle w:val="8"/>
              <w:tabs>
                <w:tab w:val="left" w:pos="2548"/>
              </w:tabs>
              <w:ind w:left="923" w:hanging="564"/>
              <w:rPr>
                <w:b/>
                <w:sz w:val="24"/>
              </w:rPr>
            </w:pPr>
            <w:r>
              <w:rPr>
                <w:i/>
                <w:sz w:val="24"/>
              </w:rPr>
              <w:t>применения)</w:t>
            </w:r>
          </w:p>
        </w:tc>
        <w:tc>
          <w:tcPr>
            <w:tcW w:w="11766" w:type="dxa"/>
          </w:tcPr>
          <w:p>
            <w:pPr>
              <w:pStyle w:val="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>
            <w:pPr>
              <w:pStyle w:val="8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>
            <w:pPr>
              <w:pStyle w:val="8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8"/>
              <w:spacing w:before="2"/>
              <w:ind w:left="107" w:right="100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На изучение </w:t>
            </w:r>
            <w:r>
              <w:rPr>
                <w:spacing w:val="-2"/>
                <w:sz w:val="24"/>
                <w:highlight w:val="none"/>
              </w:rPr>
              <w:t xml:space="preserve">учебного предмета «Обществознание» (базовый уровень)  </w:t>
            </w:r>
            <w:r>
              <w:rPr>
                <w:sz w:val="24"/>
                <w:highlight w:val="none"/>
              </w:rPr>
              <w:t xml:space="preserve"> на уровне среднего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 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272 часа: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5"/>
              </w:numPr>
              <w:spacing w:line="270" w:lineRule="atLeast"/>
              <w:ind w:right="180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8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34"/>
              </w:rPr>
            </w:pPr>
          </w:p>
          <w:p>
            <w:pPr>
              <w:pStyle w:val="8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«Обществознание» углублённого уровня 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>
            <w:pPr>
              <w:pStyle w:val="8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</w:t>
            </w:r>
          </w:p>
          <w:p>
            <w:pPr>
              <w:pStyle w:val="8"/>
              <w:spacing w:before="2"/>
              <w:ind w:left="107" w:right="100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На изучение </w:t>
            </w:r>
            <w:r>
              <w:rPr>
                <w:spacing w:val="-2"/>
                <w:sz w:val="24"/>
                <w:highlight w:val="none"/>
              </w:rPr>
              <w:t xml:space="preserve">учебного предмета «Обществознание» (углубленный уровень)  </w:t>
            </w:r>
            <w:r>
              <w:rPr>
                <w:sz w:val="24"/>
                <w:highlight w:val="none"/>
              </w:rPr>
              <w:t xml:space="preserve"> на уровне среднего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 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272 часа: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5"/>
              </w:numPr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2548" w:type="dxa"/>
          </w:tcPr>
          <w:p>
            <w:pPr>
              <w:pStyle w:val="8"/>
              <w:jc w:val="both"/>
              <w:rPr>
                <w:b/>
                <w:sz w:val="26"/>
              </w:rPr>
            </w:pPr>
          </w:p>
          <w:p>
            <w:pPr>
              <w:pStyle w:val="8"/>
              <w:jc w:val="both"/>
              <w:rPr>
                <w:b/>
                <w:sz w:val="26"/>
              </w:rPr>
            </w:pPr>
          </w:p>
          <w:p>
            <w:pPr>
              <w:pStyle w:val="8"/>
              <w:ind w:left="29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</w:p>
          <w:p>
            <w:pPr>
              <w:pStyle w:val="8"/>
              <w:ind w:left="29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(базовый уровень)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(программа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непосредственного</w:t>
            </w:r>
          </w:p>
          <w:p>
            <w:pPr>
              <w:pStyle w:val="8"/>
              <w:ind w:left="20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применения)</w:t>
            </w:r>
          </w:p>
        </w:tc>
        <w:tc>
          <w:tcPr>
            <w:tcW w:w="11766" w:type="dxa"/>
          </w:tcPr>
          <w:p>
            <w:pPr>
              <w:pStyle w:val="8"/>
              <w:ind w:left="107"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СОО,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среднего общего образования,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>
            <w:pPr>
              <w:pStyle w:val="8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</w:t>
            </w:r>
            <w:r>
              <w:rPr>
                <w:spacing w:val="-2"/>
                <w:sz w:val="24"/>
              </w:rPr>
              <w:t xml:space="preserve">учебного предмета «География» (базовый уровень)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часов: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8"/>
              <w:numPr>
                <w:ilvl w:val="0"/>
                <w:numId w:val="5"/>
              </w:numPr>
              <w:spacing w:line="270" w:lineRule="atLeast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8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rPr>
                <w:b/>
                <w:sz w:val="26"/>
                <w:highlight w:val="lightGray"/>
              </w:rPr>
            </w:pPr>
          </w:p>
          <w:p>
            <w:pPr>
              <w:pStyle w:val="8"/>
              <w:spacing w:before="1"/>
              <w:rPr>
                <w:b/>
                <w:sz w:val="34"/>
                <w:highlight w:val="none"/>
              </w:rPr>
            </w:pPr>
          </w:p>
          <w:p>
            <w:pPr>
              <w:pStyle w:val="8"/>
              <w:spacing w:before="1"/>
              <w:ind w:left="509" w:right="499" w:hanging="2"/>
              <w:jc w:val="center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none"/>
              </w:rPr>
              <w:t>География</w:t>
            </w:r>
            <w:r>
              <w:rPr>
                <w:b/>
                <w:spacing w:val="1"/>
                <w:sz w:val="24"/>
                <w:highlight w:val="none"/>
              </w:rPr>
              <w:t xml:space="preserve"> </w:t>
            </w:r>
            <w:r>
              <w:rPr>
                <w:b/>
                <w:sz w:val="24"/>
                <w:highlight w:val="none"/>
              </w:rPr>
              <w:t>(углубленный</w:t>
            </w:r>
            <w:r>
              <w:rPr>
                <w:b/>
                <w:spacing w:val="-57"/>
                <w:sz w:val="24"/>
                <w:highlight w:val="none"/>
              </w:rPr>
              <w:t xml:space="preserve"> </w:t>
            </w:r>
            <w:r>
              <w:rPr>
                <w:b/>
                <w:sz w:val="24"/>
                <w:highlight w:val="none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97"/>
              <w:jc w:val="both"/>
              <w:rPr>
                <w:sz w:val="24"/>
                <w:highlight w:val="none"/>
              </w:rPr>
            </w:pPr>
            <w:r>
              <w:rPr>
                <w:spacing w:val="-1"/>
                <w:sz w:val="24"/>
                <w:highlight w:val="none"/>
              </w:rPr>
              <w:t>Федеральная рабочая программа</w:t>
            </w:r>
            <w:r>
              <w:rPr>
                <w:spacing w:val="-15"/>
                <w:sz w:val="24"/>
                <w:highlight w:val="none"/>
              </w:rPr>
              <w:t xml:space="preserve"> </w:t>
            </w:r>
            <w:r>
              <w:rPr>
                <w:spacing w:val="-1"/>
                <w:sz w:val="24"/>
                <w:highlight w:val="none"/>
              </w:rPr>
              <w:t xml:space="preserve">учебного предмета «География» </w:t>
            </w:r>
            <w:r>
              <w:rPr>
                <w:spacing w:val="-14"/>
                <w:sz w:val="24"/>
                <w:highlight w:val="none"/>
              </w:rPr>
              <w:t xml:space="preserve"> </w:t>
            </w:r>
            <w:r>
              <w:rPr>
                <w:spacing w:val="-1"/>
                <w:sz w:val="24"/>
                <w:highlight w:val="none"/>
              </w:rPr>
              <w:t>среднего</w:t>
            </w:r>
            <w:r>
              <w:rPr>
                <w:spacing w:val="-1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углублённом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составлена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основе</w:t>
            </w:r>
            <w:r>
              <w:rPr>
                <w:spacing w:val="3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Требований</w:t>
            </w:r>
            <w:r>
              <w:rPr>
                <w:spacing w:val="-5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уровень),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представленных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Федеральном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государственном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образовательном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стандарте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развития,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социализации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обучающихся,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соответствующих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федеральной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рабочей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воспитания,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учётом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Концепции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развития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географического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Российской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Федерации.</w:t>
            </w:r>
          </w:p>
          <w:p>
            <w:pPr>
              <w:pStyle w:val="8"/>
              <w:spacing w:before="1"/>
              <w:ind w:left="107" w:right="9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Программа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углублённом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географии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нацелена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достижение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обучающимися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предметных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результатов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освоения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образовательной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программы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географии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углублённом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соответствии с ФГОС СОО. Программа включает требования к личностным, метапредметным и предметным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pacing w:val="-1"/>
                <w:sz w:val="24"/>
                <w:highlight w:val="none"/>
              </w:rPr>
              <w:t>Министерства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просвещения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Российской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Федерации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24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.12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.2018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г.</w:t>
            </w:r>
            <w:r>
              <w:rPr>
                <w:spacing w:val="-1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программе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отражены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содержание,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объём</w:t>
            </w:r>
            <w:r>
              <w:rPr>
                <w:spacing w:val="-5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порядок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изучения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курса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географии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углублённом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целью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профессионального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самоопределения.</w:t>
            </w:r>
          </w:p>
          <w:p>
            <w:pPr>
              <w:pStyle w:val="8"/>
              <w:ind w:left="107" w:right="96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Содержание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программы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углублённого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уровня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географии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отражает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взаимосвязь</w:t>
            </w:r>
            <w:r>
              <w:rPr>
                <w:spacing w:val="-5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взаимообусловленность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природных,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социально-экономических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процессов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явлений,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ориентируется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специалистов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различного географического профиля.</w:t>
            </w:r>
          </w:p>
          <w:p>
            <w:pPr>
              <w:pStyle w:val="8"/>
              <w:ind w:left="107" w:right="100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учебным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планом социально-экономического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профиля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отводится 204 часа: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36"/>
              </w:rPr>
            </w:pP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(программа</w:t>
            </w:r>
          </w:p>
          <w:p>
            <w:pPr>
              <w:pStyle w:val="8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непосредственного</w:t>
            </w:r>
          </w:p>
          <w:p>
            <w:pPr>
              <w:pStyle w:val="8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применения)</w:t>
            </w:r>
          </w:p>
        </w:tc>
        <w:tc>
          <w:tcPr>
            <w:tcW w:w="11766" w:type="dxa"/>
          </w:tcPr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«Основы безопасности жизнедеятельности» разработана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 и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8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4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>
            <w:pPr>
              <w:pStyle w:val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>
            <w:pPr>
              <w:pStyle w:val="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>
            <w:pPr>
              <w:pStyle w:val="8"/>
              <w:ind w:left="107" w:right="10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ОБЖ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содержание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предмета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ОБЖ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структурно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представлено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десятью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модулями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преемственность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учебного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процесса на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 среднего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образования:</w:t>
            </w:r>
          </w:p>
          <w:p>
            <w:pPr>
              <w:pStyle w:val="8"/>
              <w:ind w:left="424" w:right="9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Модуль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№1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«Культура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безопасности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жизнедеятельности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современном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обществе»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</w:p>
          <w:p>
            <w:pPr>
              <w:pStyle w:val="8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>
            <w:pPr>
              <w:pStyle w:val="8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highlight w:val="none"/>
              </w:rPr>
              <w:t>5 дней продолжительностью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35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48" w:type="dxa"/>
          </w:tcPr>
          <w:p>
            <w:pPr>
              <w:pStyle w:val="8"/>
              <w:spacing w:before="138"/>
              <w:ind w:left="230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Французский</w:t>
            </w:r>
            <w:r>
              <w:rPr>
                <w:b/>
                <w:spacing w:val="-3"/>
                <w:sz w:val="24"/>
                <w:highlight w:val="none"/>
              </w:rPr>
              <w:t xml:space="preserve"> </w:t>
            </w:r>
            <w:r>
              <w:rPr>
                <w:b/>
                <w:sz w:val="24"/>
                <w:highlight w:val="none"/>
              </w:rPr>
              <w:t>язык</w:t>
            </w:r>
          </w:p>
        </w:tc>
        <w:tc>
          <w:tcPr>
            <w:tcW w:w="11766" w:type="dxa"/>
          </w:tcPr>
          <w:p>
            <w:pPr>
              <w:pStyle w:val="8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Рабочая программа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 образования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иностранному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(французскому)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составлена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основе</w:t>
            </w:r>
          </w:p>
          <w:p>
            <w:pPr>
              <w:pStyle w:val="8"/>
              <w:spacing w:line="255" w:lineRule="exact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«Требований</w:t>
            </w:r>
            <w:r>
              <w:rPr>
                <w:spacing w:val="16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1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результатам</w:t>
            </w:r>
            <w:r>
              <w:rPr>
                <w:spacing w:val="1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освоения</w:t>
            </w:r>
            <w:r>
              <w:rPr>
                <w:spacing w:val="1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основной</w:t>
            </w:r>
            <w:r>
              <w:rPr>
                <w:spacing w:val="1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образовательной</w:t>
            </w:r>
            <w:r>
              <w:rPr>
                <w:spacing w:val="1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программы»,</w:t>
            </w:r>
            <w:r>
              <w:rPr>
                <w:spacing w:val="1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представленных</w:t>
            </w:r>
            <w:r>
              <w:rPr>
                <w:spacing w:val="16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6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Федеральном</w:t>
            </w:r>
          </w:p>
        </w:tc>
      </w:tr>
    </w:tbl>
    <w:p>
      <w:pPr>
        <w:spacing w:line="255" w:lineRule="exact"/>
        <w:rPr>
          <w:sz w:val="24"/>
          <w:highlight w:val="none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5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  <w:highlight w:val="none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 w:right="99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 науки Российской Федерации от 17.05.2012 № 413 с изменениями, внесёнными приказами Министерства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ФГОС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СОО),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образовательной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(одобрена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решением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учётом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распределённых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классам</w:t>
            </w:r>
            <w:r>
              <w:rPr>
                <w:spacing w:val="-10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проверяемых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требований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результатам</w:t>
            </w:r>
            <w:r>
              <w:rPr>
                <w:spacing w:val="-10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освоения</w:t>
            </w:r>
            <w:r>
              <w:rPr>
                <w:spacing w:val="3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основной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образовательной</w:t>
            </w:r>
            <w:r>
              <w:rPr>
                <w:spacing w:val="-5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программы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элементов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содержания,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представленных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Универсальном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кодификаторе</w:t>
            </w:r>
            <w:r>
              <w:rPr>
                <w:spacing w:val="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иностранному</w:t>
            </w:r>
            <w:r>
              <w:rPr>
                <w:spacing w:val="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(французскому)</w:t>
            </w:r>
            <w:r>
              <w:rPr>
                <w:spacing w:val="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(одобрено</w:t>
            </w:r>
            <w:r>
              <w:rPr>
                <w:spacing w:val="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решением</w:t>
            </w:r>
            <w:r>
              <w:rPr>
                <w:spacing w:val="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ФУМО</w:t>
            </w:r>
            <w:r>
              <w:rPr>
                <w:spacing w:val="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</w:t>
            </w:r>
            <w:r>
              <w:rPr>
                <w:spacing w:val="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12.04.2021</w:t>
            </w:r>
            <w:r>
              <w:rPr>
                <w:spacing w:val="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г.,</w:t>
            </w:r>
            <w:r>
              <w:rPr>
                <w:spacing w:val="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Протокол</w:t>
            </w:r>
          </w:p>
          <w:p>
            <w:pPr>
              <w:pStyle w:val="8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№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1/21),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также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характеристики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планируемых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результатов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духовно-нравственного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развития,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социализации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обучающихся,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представленной</w:t>
            </w:r>
            <w:r>
              <w:rPr>
                <w:spacing w:val="-4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федеральной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рабочей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программе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воспитания.</w:t>
            </w:r>
          </w:p>
          <w:p>
            <w:pPr>
              <w:pStyle w:val="8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Рабочая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программа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разработана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основе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рабочей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программы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-1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французскому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-1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</w:t>
            </w:r>
            <w:r>
              <w:rPr>
                <w:i/>
                <w:sz w:val="24"/>
                <w:highlight w:val="none"/>
              </w:rPr>
              <w:t>одобрена</w:t>
            </w:r>
            <w:r>
              <w:rPr>
                <w:i/>
                <w:spacing w:val="-11"/>
                <w:sz w:val="24"/>
                <w:highlight w:val="none"/>
              </w:rPr>
              <w:t xml:space="preserve"> </w:t>
            </w:r>
            <w:r>
              <w:rPr>
                <w:i/>
                <w:sz w:val="24"/>
                <w:highlight w:val="none"/>
              </w:rPr>
              <w:t>решением</w:t>
            </w:r>
            <w:r>
              <w:rPr>
                <w:i/>
                <w:spacing w:val="-58"/>
                <w:sz w:val="24"/>
                <w:highlight w:val="none"/>
              </w:rPr>
              <w:t xml:space="preserve"> </w:t>
            </w:r>
            <w:r>
              <w:rPr>
                <w:i/>
                <w:sz w:val="24"/>
                <w:highlight w:val="none"/>
              </w:rPr>
              <w:t xml:space="preserve">ФУМО по общему образованию протокол 8/22 от 14.10.2022 г.), </w:t>
            </w:r>
            <w:r>
              <w:rPr>
                <w:sz w:val="24"/>
                <w:highlight w:val="none"/>
              </w:rPr>
              <w:t>планируемых результатов основного общего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 в соответствии с ФГОС СОО 2021 г, УМК «Французский в перспективе» авторов: Бубнова Г.И.,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Тарасова А.Н., Лонэ Э. (</w:t>
            </w:r>
            <w:r>
              <w:rPr>
                <w:i/>
                <w:sz w:val="24"/>
                <w:highlight w:val="none"/>
              </w:rPr>
              <w:t>1.1.3.3.3.1.1- 1.1.3.3.3.1.2.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  <w:highlight w:val="none"/>
              </w:rPr>
              <w:t xml:space="preserve"> </w:t>
            </w:r>
            <w:r>
              <w:rPr>
                <w:i/>
                <w:sz w:val="24"/>
                <w:highlight w:val="none"/>
              </w:rPr>
              <w:t>сентября 2022</w:t>
            </w:r>
            <w:r>
              <w:rPr>
                <w:i/>
                <w:spacing w:val="-1"/>
                <w:sz w:val="24"/>
                <w:highlight w:val="none"/>
              </w:rPr>
              <w:t xml:space="preserve"> </w:t>
            </w:r>
            <w:r>
              <w:rPr>
                <w:i/>
                <w:sz w:val="24"/>
                <w:highlight w:val="none"/>
              </w:rPr>
              <w:t>г.</w:t>
            </w:r>
            <w:r>
              <w:rPr>
                <w:i/>
                <w:spacing w:val="-1"/>
                <w:sz w:val="24"/>
                <w:highlight w:val="none"/>
              </w:rPr>
              <w:t xml:space="preserve"> </w:t>
            </w:r>
            <w:r>
              <w:rPr>
                <w:i/>
                <w:sz w:val="24"/>
                <w:highlight w:val="none"/>
              </w:rPr>
              <w:t>№ 858</w:t>
            </w:r>
            <w:r>
              <w:rPr>
                <w:sz w:val="24"/>
                <w:highlight w:val="none"/>
              </w:rPr>
              <w:t>).</w:t>
            </w:r>
          </w:p>
          <w:p>
            <w:pPr>
              <w:pStyle w:val="8"/>
              <w:spacing w:before="1"/>
              <w:ind w:left="107" w:right="96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10-11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классах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гимназии,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который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учитывает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интересы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потребности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учащегося,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развивает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культуры,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формирует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навыки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самообразования,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способствует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самореализации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личности.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завершению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обучения в средней школе планируется достижение учащимися 11 класса уровня подготовки по французскому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четырем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коммуникативным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компетенциям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аудировании,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чтении,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письме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говорении,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соответствующего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уровню В1+/В2.</w:t>
            </w:r>
          </w:p>
          <w:p>
            <w:pPr>
              <w:pStyle w:val="8"/>
              <w:ind w:left="107" w:right="104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На ступени среднего общего образования на изучение предмета “Французский язык” отводится 272 часа (4 часа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для всех профилей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обучения: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  <w:highlight w:val="none"/>
              </w:rPr>
            </w:pPr>
          </w:p>
          <w:p>
            <w:pPr>
              <w:pStyle w:val="8"/>
              <w:rPr>
                <w:b/>
                <w:sz w:val="26"/>
                <w:highlight w:val="none"/>
              </w:rPr>
            </w:pPr>
          </w:p>
          <w:p>
            <w:pPr>
              <w:pStyle w:val="8"/>
              <w:rPr>
                <w:b/>
                <w:sz w:val="32"/>
                <w:highlight w:val="none"/>
              </w:rPr>
            </w:pPr>
          </w:p>
          <w:p>
            <w:pPr>
              <w:pStyle w:val="8"/>
              <w:ind w:left="237" w:right="82" w:hanging="128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Иностранный</w:t>
            </w:r>
            <w:r>
              <w:rPr>
                <w:b/>
                <w:spacing w:val="-57"/>
                <w:sz w:val="24"/>
                <w:highlight w:val="none"/>
              </w:rPr>
              <w:t xml:space="preserve">       </w:t>
            </w:r>
            <w:r>
              <w:rPr>
                <w:b/>
                <w:sz w:val="24"/>
                <w:highlight w:val="none"/>
              </w:rPr>
              <w:t>язык</w:t>
            </w:r>
            <w:r>
              <w:rPr>
                <w:b/>
                <w:spacing w:val="-4"/>
                <w:sz w:val="24"/>
                <w:highlight w:val="none"/>
              </w:rPr>
              <w:t xml:space="preserve"> </w:t>
            </w:r>
            <w:r>
              <w:rPr>
                <w:b/>
                <w:sz w:val="24"/>
                <w:highlight w:val="none"/>
              </w:rPr>
              <w:t>(английский)</w:t>
            </w:r>
          </w:p>
        </w:tc>
        <w:tc>
          <w:tcPr>
            <w:tcW w:w="11766" w:type="dxa"/>
          </w:tcPr>
          <w:p>
            <w:pPr>
              <w:pStyle w:val="8"/>
              <w:ind w:left="107" w:right="96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Федеральная рабочая программа учебного предмета «Иностранный (английский) язык» (базовый уровень) </w:t>
            </w:r>
          </w:p>
          <w:p>
            <w:pPr>
              <w:pStyle w:val="8"/>
              <w:spacing w:before="1"/>
              <w:ind w:left="107" w:right="95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составлена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pacing w:val="-12"/>
                <w:sz w:val="24"/>
                <w:highlight w:val="none"/>
              </w:rPr>
              <w:t xml:space="preserve">в соответствии с </w:t>
            </w:r>
            <w:r>
              <w:rPr>
                <w:sz w:val="24"/>
                <w:highlight w:val="none"/>
              </w:rPr>
              <w:t>Федеральным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законом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29.12.2012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№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273-ФЗ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«Об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Российской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Федерации» (с изменениями от 22.08.2022 г.),</w:t>
            </w:r>
            <w:r>
              <w:rPr>
                <w:spacing w:val="1"/>
                <w:sz w:val="24"/>
                <w:highlight w:val="none"/>
              </w:rPr>
              <w:t xml:space="preserve"> ФГОС СОО</w:t>
            </w:r>
            <w:r>
              <w:rPr>
                <w:sz w:val="24"/>
                <w:highlight w:val="none"/>
              </w:rPr>
              <w:t xml:space="preserve">  и 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требований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результатам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освоения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основной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образовательной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программы, федеральной основной образовательной программы среднего общего образования</w:t>
            </w:r>
            <w:r>
              <w:rPr>
                <w:spacing w:val="1"/>
                <w:sz w:val="24"/>
                <w:highlight w:val="none"/>
              </w:rPr>
              <w:t xml:space="preserve">  и </w:t>
            </w:r>
            <w:r>
              <w:rPr>
                <w:sz w:val="24"/>
                <w:highlight w:val="none"/>
              </w:rPr>
              <w:t>элементов содержания, представленных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 Универсальном кодификаторе по иностранному (английскому) языку (одобрено решением ФУМО от 12. 04.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2021 г 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развития,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социализации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обучающихся,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представленной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федеральной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рабочей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программе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воспитания</w:t>
            </w:r>
            <w:r>
              <w:rPr>
                <w:spacing w:val="-1"/>
                <w:sz w:val="24"/>
                <w:highlight w:val="none"/>
              </w:rPr>
              <w:t xml:space="preserve">.  </w:t>
            </w:r>
            <w:r>
              <w:rPr>
                <w:sz w:val="24"/>
                <w:highlight w:val="none"/>
              </w:rPr>
              <w:t>Рабочая программа нацелена на реализацию личностно ориентированного подхода к обучению английскому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10-11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классах,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который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учитывает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интересы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потребности</w:t>
            </w:r>
            <w:r>
              <w:rPr>
                <w:spacing w:val="1"/>
                <w:sz w:val="24"/>
                <w:highlight w:val="none"/>
              </w:rPr>
              <w:t xml:space="preserve"> об</w:t>
            </w:r>
            <w:r>
              <w:rPr>
                <w:sz w:val="24"/>
                <w:highlight w:val="none"/>
              </w:rPr>
              <w:t>учающихся,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развивает</w:t>
            </w:r>
            <w:r>
              <w:rPr>
                <w:spacing w:val="-57"/>
                <w:sz w:val="24"/>
                <w:highlight w:val="none"/>
              </w:rPr>
              <w:t xml:space="preserve">   </w:t>
            </w:r>
            <w:r>
              <w:rPr>
                <w:sz w:val="24"/>
                <w:highlight w:val="none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культуры,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формирует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навыки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самообразования,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способствует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самореализации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личности.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завершению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обучения в средней школе планируется достижение учащимися 11 класса уровня подготовки по английскому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языку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четырем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коммуникативным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компетенциям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аудирование,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чтение,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письмо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говорении,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соответствующего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уровню В1.</w:t>
            </w:r>
          </w:p>
          <w:p>
            <w:pPr>
              <w:pStyle w:val="8"/>
              <w:ind w:left="107" w:right="99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На уровне среднего общего образования на изучение учебного предмета “Английский язык” 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204 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 часа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8"/>
              </w:numPr>
              <w:ind w:right="96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102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>
            <w:pPr>
              <w:pStyle w:val="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>
            <w:pPr>
              <w:pStyle w:val="8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8"/>
              <w:ind w:left="107"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8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плане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изучение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учебных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часов: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170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(5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170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(5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38"/>
              </w:rPr>
            </w:pPr>
          </w:p>
          <w:p>
            <w:pPr>
              <w:pStyle w:val="8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>
            <w:pPr>
              <w:pStyle w:val="8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 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>
            <w:pPr>
              <w:pStyle w:val="8"/>
              <w:spacing w:line="270" w:lineRule="atLeast"/>
              <w:ind w:left="107" w:right="97"/>
              <w:jc w:val="both"/>
              <w:rPr>
                <w:sz w:val="24"/>
                <w:highlight w:val="none"/>
              </w:rPr>
            </w:pPr>
            <w:r>
              <w:rPr>
                <w:sz w:val="24"/>
              </w:rPr>
              <w:t>В учебном плане инженерного класса (технологический профиль)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>
              <w:rPr>
                <w:sz w:val="24"/>
                <w:highlight w:val="none"/>
              </w:rPr>
              <w:t>560</w:t>
            </w:r>
            <w:r>
              <w:rPr>
                <w:spacing w:val="-57"/>
                <w:sz w:val="24"/>
                <w:highlight w:val="none"/>
              </w:rPr>
              <w:t xml:space="preserve">                                    </w:t>
            </w:r>
            <w:r>
              <w:rPr>
                <w:sz w:val="24"/>
                <w:highlight w:val="none"/>
              </w:rPr>
              <w:t>учебных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часов: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170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(8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9"/>
              </w:numPr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170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(8 часов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  <w:r>
              <w:rPr>
                <w:spacing w:val="-6"/>
                <w:sz w:val="24"/>
                <w:highlight w:val="none"/>
              </w:rPr>
              <w:t xml:space="preserve"> 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5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"/>
              <w:rPr>
                <w:b/>
                <w:sz w:val="36"/>
              </w:rPr>
            </w:pPr>
          </w:p>
          <w:p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(базовый 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«Информатика» на базовом уровне 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 (с изменениями от </w:t>
            </w:r>
            <w:r>
              <w:rPr>
                <w:sz w:val="24"/>
                <w:highlight w:val="none"/>
              </w:rPr>
              <w:t>22.08</w:t>
            </w:r>
            <w:r>
              <w:rPr>
                <w:sz w:val="24"/>
              </w:rPr>
              <w:t>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>
            <w:pPr>
              <w:pStyle w:val="8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 и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образования, представленных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</w:trPr>
        <w:tc>
          <w:tcPr>
            <w:tcW w:w="2548" w:type="dxa"/>
          </w:tcPr>
          <w:p>
            <w:pPr>
              <w:pStyle w:val="8"/>
            </w:pP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>
            <w:pPr>
              <w:pStyle w:val="8"/>
              <w:ind w:left="107" w:right="96"/>
              <w:jc w:val="both"/>
              <w:rPr>
                <w:sz w:val="24"/>
                <w:highlight w:val="none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плану среднего общего образования на изучение информатики на углублённом уровне в  инженерном классе (технологический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highlight w:val="none"/>
              </w:rPr>
              <w:t>10–11 классов отводится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272 часа учебного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времени (4 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неделю):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–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136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(4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  <w:p>
            <w:pPr>
              <w:pStyle w:val="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</w:t>
            </w:r>
            <w:r>
              <w:rPr>
                <w:sz w:val="24"/>
                <w:highlight w:val="none"/>
              </w:rPr>
              <w:t xml:space="preserve"> от 22.</w:t>
            </w:r>
            <w:r>
              <w:rPr>
                <w:sz w:val="24"/>
              </w:rPr>
              <w:t>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>
            <w:pPr>
              <w:pStyle w:val="8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СОО на изучение учебного предмета «Биология» (базовый уровень) отведено 68 учебных часов на уровне среднего общего образования 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32"/>
              </w:rPr>
            </w:pPr>
          </w:p>
          <w:p>
            <w:pPr>
              <w:pStyle w:val="8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среднего общего образования по биологии (углублённый уровень) составлена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 (с изменениями от </w:t>
            </w:r>
            <w:r>
              <w:rPr>
                <w:sz w:val="24"/>
                <w:highlight w:val="none"/>
              </w:rPr>
              <w:t>22.08</w:t>
            </w:r>
            <w:r>
              <w:rPr>
                <w:sz w:val="24"/>
              </w:rPr>
              <w:t>.2022 г.),</w:t>
            </w:r>
            <w:r>
              <w:rPr>
                <w:spacing w:val="1"/>
                <w:sz w:val="24"/>
              </w:rPr>
              <w:t xml:space="preserve"> ФГОС СОО,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 и с учетом 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>
            <w:pPr>
              <w:pStyle w:val="8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>
      <w:pPr>
        <w:spacing w:line="274" w:lineRule="exac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254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1766" w:type="dxa"/>
          </w:tcPr>
          <w:p>
            <w:pPr>
              <w:pStyle w:val="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>
            <w:pPr>
              <w:pStyle w:val="8"/>
              <w:ind w:left="107" w:right="96"/>
              <w:jc w:val="both"/>
              <w:rPr>
                <w:spacing w:val="-12"/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ботанике, зоологии, анатомии, физиологии человека. 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>
            <w:pPr>
              <w:pStyle w:val="8"/>
              <w:spacing w:line="270" w:lineRule="atLeast"/>
              <w:ind w:left="107" w:right="9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планом на углублённом уровне в естественно-научном профиле 10—11 классов. Общее число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учебных часов за 2 года обучения составляет 204 часа:</w:t>
            </w:r>
          </w:p>
          <w:p>
            <w:pPr>
              <w:pStyle w:val="8"/>
              <w:numPr>
                <w:ilvl w:val="0"/>
                <w:numId w:val="13"/>
              </w:numPr>
              <w:spacing w:line="270" w:lineRule="atLeast"/>
              <w:ind w:right="9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10 класс - 102 часа (3 часа в неделю), </w:t>
            </w:r>
          </w:p>
          <w:p>
            <w:pPr>
              <w:pStyle w:val="8"/>
              <w:numPr>
                <w:ilvl w:val="0"/>
                <w:numId w:val="13"/>
              </w:numPr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 класс - 102 часа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(3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 в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</w:rPr>
            </w:pPr>
          </w:p>
          <w:p>
            <w:pPr>
              <w:pStyle w:val="8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>
            <w:pPr>
              <w:pStyle w:val="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предмета)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 (с изменениями от </w:t>
            </w:r>
            <w:r>
              <w:rPr>
                <w:sz w:val="24"/>
                <w:highlight w:val="none"/>
              </w:rPr>
              <w:t>22.08.</w:t>
            </w:r>
            <w:r>
              <w:rPr>
                <w:sz w:val="24"/>
              </w:rPr>
              <w:t>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>
            <w:pPr>
              <w:pStyle w:val="8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профилях:</w:t>
            </w:r>
          </w:p>
          <w:p>
            <w:pPr>
              <w:pStyle w:val="8"/>
              <w:numPr>
                <w:ilvl w:val="0"/>
                <w:numId w:val="14"/>
              </w:numPr>
              <w:spacing w:line="270" w:lineRule="atLeast"/>
              <w:ind w:right="98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класс – 68 часов (2 часа в неделю);</w:t>
            </w:r>
          </w:p>
          <w:p>
            <w:pPr>
              <w:pStyle w:val="8"/>
              <w:numPr>
                <w:ilvl w:val="0"/>
                <w:numId w:val="14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 класс – 68 часов (2 часа в 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548" w:type="dxa"/>
          </w:tcPr>
          <w:p>
            <w:pPr>
              <w:pStyle w:val="8"/>
              <w:ind w:left="20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>
            <w:pPr>
              <w:pStyle w:val="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 22.08.2022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>
            <w:pPr>
              <w:pStyle w:val="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курса физики на уровне среднего общего образования: личностные, метапредметные,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системно-деятельностный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>
            <w:pPr>
              <w:pStyle w:val="8"/>
              <w:spacing w:before="1"/>
              <w:ind w:left="10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Учебным планом предусмотрено изучение физики в инженерном классе (технологический профиль)в объёме 340 часов за два года обучения: </w:t>
            </w:r>
          </w:p>
          <w:p>
            <w:pPr>
              <w:pStyle w:val="8"/>
              <w:spacing w:before="1"/>
              <w:ind w:left="10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 класс – 170 часов (5 часов в неделю);</w:t>
            </w:r>
          </w:p>
          <w:p>
            <w:pPr>
              <w:pStyle w:val="8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 класс – 170 часов (5 часов в неделю).</w:t>
            </w:r>
          </w:p>
        </w:tc>
      </w:tr>
    </w:tbl>
    <w:p>
      <w:pPr>
        <w:spacing w:line="276" w:lineRule="exac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Химия </w:t>
            </w:r>
          </w:p>
          <w:p>
            <w:pPr>
              <w:pStyle w:val="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 (с изменениями от </w:t>
            </w:r>
            <w:r>
              <w:rPr>
                <w:sz w:val="24"/>
                <w:highlight w:val="none"/>
              </w:rPr>
              <w:t>22.08</w:t>
            </w:r>
            <w:r>
              <w:rPr>
                <w:sz w:val="24"/>
              </w:rPr>
              <w:t>.2022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т</w:t>
            </w:r>
            <w:r>
              <w:rPr>
                <w:sz w:val="24"/>
              </w:rPr>
              <w:t>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>
            <w:pPr>
              <w:pStyle w:val="8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>
            <w:pPr>
              <w:pStyle w:val="8"/>
              <w:spacing w:line="270" w:lineRule="atLeast"/>
              <w:ind w:left="107" w:right="98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На</w:t>
            </w:r>
            <w:r>
              <w:rPr>
                <w:spacing w:val="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уровне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среднего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общего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образования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на</w:t>
            </w:r>
            <w:r>
              <w:rPr>
                <w:spacing w:val="10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изучение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химии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отведено</w:t>
            </w:r>
            <w:r>
              <w:rPr>
                <w:spacing w:val="10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68</w:t>
            </w:r>
            <w:r>
              <w:rPr>
                <w:spacing w:val="8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учебных</w:t>
            </w:r>
            <w:r>
              <w:rPr>
                <w:spacing w:val="9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 в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гуманитарном,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социально-экономическом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технологическом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профилях:</w:t>
            </w:r>
          </w:p>
          <w:p>
            <w:pPr>
              <w:pStyle w:val="8"/>
              <w:numPr>
                <w:ilvl w:val="0"/>
                <w:numId w:val="15"/>
              </w:numPr>
              <w:spacing w:line="270" w:lineRule="atLeast"/>
              <w:ind w:right="98"/>
              <w:jc w:val="both"/>
              <w:rPr>
                <w:spacing w:val="-1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  <w:r>
              <w:rPr>
                <w:spacing w:val="-1"/>
                <w:sz w:val="24"/>
                <w:highlight w:val="none"/>
              </w:rPr>
              <w:t xml:space="preserve"> класс – 34 часа (1 час в неделю);</w:t>
            </w:r>
          </w:p>
          <w:p>
            <w:pPr>
              <w:pStyle w:val="8"/>
              <w:numPr>
                <w:ilvl w:val="0"/>
                <w:numId w:val="15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 – 34 часа (1 час в неделю).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(с изменениями от</w:t>
            </w:r>
            <w:r>
              <w:rPr>
                <w:sz w:val="24"/>
                <w:highlight w:val="none"/>
              </w:rPr>
              <w:t xml:space="preserve"> 22.08.</w:t>
            </w:r>
            <w:r>
              <w:rPr>
                <w:sz w:val="24"/>
              </w:rPr>
              <w:t>2022 г.),</w:t>
            </w:r>
            <w:r>
              <w:rPr>
                <w:spacing w:val="1"/>
                <w:sz w:val="24"/>
              </w:rPr>
              <w:t xml:space="preserve"> ФГОС СОО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>
            <w:pPr>
              <w:pStyle w:val="8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>
            <w:pPr>
              <w:pStyle w:val="8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</w:t>
            </w:r>
          </w:p>
          <w:p>
            <w:pPr>
              <w:pStyle w:val="8"/>
              <w:spacing w:line="276" w:lineRule="exact"/>
              <w:ind w:left="107" w:right="9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В естественно-научном профиле 10-11 классов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pacing w:val="-1"/>
                <w:sz w:val="24"/>
                <w:highlight w:val="none"/>
              </w:rPr>
              <w:t>изучение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pacing w:val="-1"/>
                <w:sz w:val="24"/>
                <w:highlight w:val="none"/>
              </w:rPr>
              <w:t>предмета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предусмотрено</w:t>
            </w:r>
            <w:r>
              <w:rPr>
                <w:spacing w:val="-15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объёме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204</w:t>
            </w:r>
            <w:r>
              <w:rPr>
                <w:spacing w:val="-13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-57"/>
                <w:sz w:val="24"/>
                <w:highlight w:val="none"/>
              </w:rPr>
              <w:t xml:space="preserve">  </w:t>
            </w:r>
            <w:r>
              <w:rPr>
                <w:sz w:val="24"/>
                <w:highlight w:val="none"/>
              </w:rPr>
              <w:t>за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два года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обучения:</w:t>
            </w:r>
          </w:p>
          <w:p>
            <w:pPr>
              <w:pStyle w:val="8"/>
              <w:numPr>
                <w:ilvl w:val="0"/>
                <w:numId w:val="16"/>
              </w:numPr>
              <w:spacing w:line="276" w:lineRule="exact"/>
              <w:ind w:right="97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 класс – 102 часа (3 часа в неделю);</w:t>
            </w:r>
          </w:p>
          <w:p>
            <w:pPr>
              <w:pStyle w:val="8"/>
              <w:numPr>
                <w:ilvl w:val="0"/>
                <w:numId w:val="16"/>
              </w:numPr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  <w:t>11 класс – 102 часа (3 часа в 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физической культуре на уровне среднего общего образования составлена </w:t>
            </w:r>
            <w:r>
              <w:rPr>
                <w:spacing w:val="-12"/>
                <w:sz w:val="24"/>
              </w:rPr>
              <w:t xml:space="preserve">соответствии с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 (с изменениями от </w:t>
            </w:r>
            <w:r>
              <w:rPr>
                <w:sz w:val="24"/>
                <w:highlight w:val="none"/>
              </w:rPr>
              <w:t>22.08.2</w:t>
            </w:r>
            <w:r>
              <w:rPr>
                <w:sz w:val="24"/>
              </w:rPr>
              <w:t>022 г.),</w:t>
            </w:r>
            <w:r>
              <w:rPr>
                <w:spacing w:val="1"/>
                <w:sz w:val="24"/>
              </w:rPr>
              <w:t xml:space="preserve"> ФГОС СОО и</w:t>
            </w:r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>
            <w:pPr>
              <w:pStyle w:val="8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составляет 204 часа (3 часа в неделю), из которых</w:t>
            </w:r>
          </w:p>
          <w:p>
            <w:pPr>
              <w:pStyle w:val="8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 на реализацию программы инвариантных модулей - 136 часов (2 часа в неделю);</w:t>
            </w:r>
          </w:p>
          <w:p>
            <w:pPr>
              <w:pStyle w:val="8"/>
              <w:spacing w:before="1"/>
              <w:ind w:left="107" w:right="98"/>
              <w:jc w:val="both"/>
              <w:rPr>
                <w:spacing w:val="9"/>
                <w:sz w:val="24"/>
              </w:rPr>
            </w:pPr>
            <w:r>
              <w:rPr>
                <w:sz w:val="24"/>
              </w:rPr>
              <w:t>- на вариативные модули - 68 часов 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</w:p>
          <w:p>
            <w:pPr>
              <w:pStyle w:val="8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 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>
      <w:pPr>
        <w:spacing w:line="274" w:lineRule="exact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1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2548" w:type="dxa"/>
          </w:tcPr>
          <w:p>
            <w:pPr>
              <w:pStyle w:val="8"/>
              <w:rPr>
                <w:b/>
                <w:sz w:val="26"/>
                <w:highlight w:val="none"/>
              </w:rPr>
            </w:pPr>
          </w:p>
          <w:p>
            <w:pPr>
              <w:pStyle w:val="8"/>
              <w:rPr>
                <w:b/>
                <w:sz w:val="26"/>
                <w:highlight w:val="none"/>
              </w:rPr>
            </w:pPr>
          </w:p>
          <w:p>
            <w:pPr>
              <w:pStyle w:val="8"/>
              <w:ind w:left="357" w:right="348"/>
              <w:jc w:val="center"/>
              <w:rPr>
                <w:b/>
                <w:sz w:val="23"/>
                <w:highlight w:val="none"/>
              </w:rPr>
            </w:pPr>
            <w:r>
              <w:rPr>
                <w:b/>
                <w:sz w:val="23"/>
                <w:highlight w:val="none"/>
              </w:rPr>
              <w:t>Экономика</w:t>
            </w:r>
            <w:r>
              <w:rPr>
                <w:b/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(</w:t>
            </w:r>
            <w:r>
              <w:rPr>
                <w:b/>
                <w:sz w:val="23"/>
                <w:highlight w:val="none"/>
              </w:rPr>
              <w:t>углублённый</w:t>
            </w:r>
            <w:r>
              <w:rPr>
                <w:b/>
                <w:spacing w:val="-55"/>
                <w:sz w:val="23"/>
                <w:highlight w:val="none"/>
              </w:rPr>
              <w:t xml:space="preserve"> </w:t>
            </w:r>
            <w:r>
              <w:rPr>
                <w:b/>
                <w:sz w:val="23"/>
                <w:highlight w:val="none"/>
              </w:rPr>
              <w:t>уровень)</w:t>
            </w:r>
          </w:p>
        </w:tc>
        <w:tc>
          <w:tcPr>
            <w:tcW w:w="11766" w:type="dxa"/>
          </w:tcPr>
          <w:p>
            <w:pPr>
              <w:pStyle w:val="8"/>
              <w:spacing w:before="1"/>
              <w:ind w:left="107" w:right="199"/>
              <w:jc w:val="both"/>
              <w:rPr>
                <w:sz w:val="23"/>
                <w:highlight w:val="none"/>
              </w:rPr>
            </w:pPr>
            <w:r>
              <w:rPr>
                <w:sz w:val="23"/>
                <w:highlight w:val="none"/>
              </w:rPr>
              <w:t>Рабочая программа 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образования</w:t>
            </w:r>
            <w:r>
              <w:rPr>
                <w:spacing w:val="-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по экономике.</w:t>
            </w:r>
          </w:p>
          <w:p>
            <w:pPr>
              <w:pStyle w:val="8"/>
              <w:ind w:left="107" w:right="216"/>
              <w:jc w:val="both"/>
              <w:rPr>
                <w:sz w:val="23"/>
                <w:highlight w:val="none"/>
              </w:rPr>
            </w:pPr>
            <w:r>
              <w:rPr>
                <w:spacing w:val="-1"/>
                <w:sz w:val="23"/>
                <w:highlight w:val="none"/>
              </w:rPr>
              <w:t>Данная</w:t>
            </w:r>
            <w:r>
              <w:rPr>
                <w:spacing w:val="-14"/>
                <w:sz w:val="23"/>
                <w:highlight w:val="none"/>
              </w:rPr>
              <w:t xml:space="preserve"> </w:t>
            </w:r>
            <w:r>
              <w:rPr>
                <w:spacing w:val="-1"/>
                <w:sz w:val="23"/>
                <w:highlight w:val="none"/>
              </w:rPr>
              <w:t>программа</w:t>
            </w:r>
            <w:r>
              <w:rPr>
                <w:spacing w:val="-12"/>
                <w:sz w:val="23"/>
                <w:highlight w:val="none"/>
              </w:rPr>
              <w:t xml:space="preserve"> </w:t>
            </w:r>
            <w:r>
              <w:rPr>
                <w:spacing w:val="-1"/>
                <w:sz w:val="23"/>
                <w:highlight w:val="none"/>
              </w:rPr>
              <w:t>раскрывает</w:t>
            </w:r>
            <w:r>
              <w:rPr>
                <w:spacing w:val="-12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содержание</w:t>
            </w:r>
            <w:r>
              <w:rPr>
                <w:spacing w:val="-14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общего</w:t>
            </w:r>
            <w:r>
              <w:rPr>
                <w:spacing w:val="-12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курса</w:t>
            </w:r>
            <w:r>
              <w:rPr>
                <w:spacing w:val="-1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экономики,</w:t>
            </w:r>
            <w:r>
              <w:rPr>
                <w:spacing w:val="-15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давая</w:t>
            </w:r>
            <w:r>
              <w:rPr>
                <w:spacing w:val="-1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необходимые</w:t>
            </w:r>
            <w:r>
              <w:rPr>
                <w:spacing w:val="-1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представления</w:t>
            </w:r>
            <w:r>
              <w:rPr>
                <w:spacing w:val="-1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об</w:t>
            </w:r>
            <w:r>
              <w:rPr>
                <w:spacing w:val="-1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основных</w:t>
            </w:r>
            <w:r>
              <w:rPr>
                <w:spacing w:val="-55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мирового хозяйства. Изучение программы позволит учащимся объективно оценивать экономическую информацию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Полученные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знания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помогут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выпускникам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грамотно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исполнять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типичные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экономические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роли: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в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качестве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гражданина</w:t>
            </w:r>
            <w:r>
              <w:rPr>
                <w:spacing w:val="-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и налогоплательщика.</w:t>
            </w:r>
          </w:p>
          <w:p>
            <w:pPr>
              <w:pStyle w:val="8"/>
              <w:spacing w:line="276" w:lineRule="exact"/>
              <w:ind w:left="107" w:right="102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социально-экономическом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профиле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11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классе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предмет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изучается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из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расчёта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2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в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неделю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за</w:t>
            </w:r>
            <w:r>
              <w:rPr>
                <w:spacing w:val="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счёт</w:t>
            </w:r>
            <w:r>
              <w:rPr>
                <w:spacing w:val="-57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обязательной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части учебного плана</w:t>
            </w:r>
            <w:r>
              <w:rPr>
                <w:spacing w:val="-1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(всего 68</w:t>
            </w:r>
            <w:r>
              <w:rPr>
                <w:spacing w:val="-2"/>
                <w:sz w:val="24"/>
                <w:highlight w:val="none"/>
              </w:rPr>
              <w:t xml:space="preserve"> </w:t>
            </w:r>
            <w:r>
              <w:rPr>
                <w:sz w:val="24"/>
                <w:highlight w:val="none"/>
              </w:rPr>
              <w:t>часов).</w:t>
            </w:r>
          </w:p>
        </w:tc>
      </w:tr>
    </w:tbl>
    <w:p/>
    <w:sectPr>
      <w:pgSz w:w="16840" w:h="11910" w:orient="landscape"/>
      <w:pgMar w:top="840" w:right="114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30750"/>
    <w:multiLevelType w:val="multilevel"/>
    <w:tmpl w:val="0D330750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83569B5"/>
    <w:multiLevelType w:val="multilevel"/>
    <w:tmpl w:val="183569B5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B205C77"/>
    <w:multiLevelType w:val="multilevel"/>
    <w:tmpl w:val="1B205C77"/>
    <w:lvl w:ilvl="0" w:tentative="0">
      <w:start w:val="0"/>
      <w:numFmt w:val="bullet"/>
      <w:lvlText w:val="●"/>
      <w:lvlJc w:val="left"/>
      <w:pPr>
        <w:ind w:left="9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3">
    <w:nsid w:val="1FCD2C78"/>
    <w:multiLevelType w:val="multilevel"/>
    <w:tmpl w:val="1FCD2C78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multilevel"/>
    <w:tmpl w:val="2074432E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multilevel"/>
    <w:tmpl w:val="32551AFD"/>
    <w:lvl w:ilvl="0" w:tentative="0">
      <w:start w:val="0"/>
      <w:numFmt w:val="bullet"/>
      <w:lvlText w:val="—"/>
      <w:lvlJc w:val="left"/>
      <w:pPr>
        <w:ind w:left="507" w:hanging="284"/>
      </w:pPr>
      <w:rPr>
        <w:rFonts w:hint="default" w:ascii="Cambria" w:hAnsi="Cambria" w:eastAsia="Cambria" w:cs="Cambria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multilevel"/>
    <w:tmpl w:val="3AAA47FD"/>
    <w:lvl w:ilvl="0" w:tentative="0">
      <w:start w:val="0"/>
      <w:numFmt w:val="bullet"/>
      <w:lvlText w:val="●"/>
      <w:lvlJc w:val="left"/>
      <w:pPr>
        <w:ind w:left="424" w:hanging="4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multilevel"/>
    <w:tmpl w:val="3C0D7D0F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4EE61DBE"/>
    <w:multiLevelType w:val="multilevel"/>
    <w:tmpl w:val="4EE61DBE"/>
    <w:lvl w:ilvl="0" w:tentative="0">
      <w:start w:val="0"/>
      <w:numFmt w:val="bullet"/>
      <w:lvlText w:val="●"/>
      <w:lvlJc w:val="left"/>
      <w:pPr>
        <w:ind w:left="9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9">
    <w:nsid w:val="673B0A52"/>
    <w:multiLevelType w:val="multilevel"/>
    <w:tmpl w:val="673B0A52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7E50BCC"/>
    <w:multiLevelType w:val="multilevel"/>
    <w:tmpl w:val="67E50BCC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AB97D80"/>
    <w:multiLevelType w:val="multilevel"/>
    <w:tmpl w:val="6AB97D80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6AE76EC9"/>
    <w:multiLevelType w:val="multilevel"/>
    <w:tmpl w:val="6AE76EC9"/>
    <w:lvl w:ilvl="0" w:tentative="0">
      <w:start w:val="0"/>
      <w:numFmt w:val="bullet"/>
      <w:lvlText w:val="●"/>
      <w:lvlJc w:val="left"/>
      <w:pPr>
        <w:ind w:left="9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3">
    <w:nsid w:val="6D3427A6"/>
    <w:multiLevelType w:val="multilevel"/>
    <w:tmpl w:val="6D3427A6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4">
    <w:nsid w:val="70025997"/>
    <w:multiLevelType w:val="multilevel"/>
    <w:tmpl w:val="70025997"/>
    <w:lvl w:ilvl="0" w:tentative="0">
      <w:start w:val="0"/>
      <w:numFmt w:val="bullet"/>
      <w:lvlText w:val="●"/>
      <w:lvlJc w:val="left"/>
      <w:pPr>
        <w:ind w:left="9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5">
    <w:nsid w:val="7DB31265"/>
    <w:multiLevelType w:val="multilevel"/>
    <w:tmpl w:val="7DB31265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112AFB"/>
    <w:rsid w:val="002D4292"/>
    <w:rsid w:val="00385767"/>
    <w:rsid w:val="00420335"/>
    <w:rsid w:val="00474C44"/>
    <w:rsid w:val="00561F84"/>
    <w:rsid w:val="00607674"/>
    <w:rsid w:val="00660EEC"/>
    <w:rsid w:val="006852F8"/>
    <w:rsid w:val="006A3177"/>
    <w:rsid w:val="00822362"/>
    <w:rsid w:val="00C532BC"/>
    <w:rsid w:val="00CF19C2"/>
    <w:rsid w:val="00DA162E"/>
    <w:rsid w:val="00E8238F"/>
    <w:rsid w:val="00F4476B"/>
    <w:rsid w:val="72B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503" w:right="1504" w:hanging="1"/>
      <w:jc w:val="center"/>
    </w:pPr>
    <w:rPr>
      <w:b/>
      <w:bCs/>
      <w:sz w:val="28"/>
      <w:szCs w:val="28"/>
    </w:rPr>
  </w:style>
  <w:style w:type="paragraph" w:styleId="5">
    <w:name w:val="Title"/>
    <w:basedOn w:val="1"/>
    <w:qFormat/>
    <w:uiPriority w:val="10"/>
    <w:pPr>
      <w:ind w:left="1504" w:right="1503"/>
      <w:jc w:val="center"/>
    </w:pPr>
    <w:rPr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7207</Words>
  <Characters>41081</Characters>
  <Lines>342</Lines>
  <Paragraphs>96</Paragraphs>
  <TotalTime>114</TotalTime>
  <ScaleCrop>false</ScaleCrop>
  <LinksUpToDate>false</LinksUpToDate>
  <CharactersWithSpaces>48192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2023-10-03T16:07:00Z</dcterms:created>
  <dc:creator>Elena</dc:creator>
  <cp:lastModifiedBy>Admin</cp:lastModifiedBy>
  <dcterms:modified xsi:type="dcterms:W3CDTF">2023-10-16T04:36:15Z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97D49FCA6EA644788137120848C5B58E</vt:lpwstr>
  </property>
</Properties>
</file>