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A" w:rsidRDefault="007876D4" w:rsidP="00C6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математики</w:t>
      </w:r>
    </w:p>
    <w:p w:rsidR="007876D4" w:rsidRDefault="007876D4" w:rsidP="00C6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342A6A" w:rsidRDefault="00342A6A" w:rsidP="00C6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10255"/>
      </w:tblGrid>
      <w:tr w:rsidR="007876D4" w:rsidTr="007876D4">
        <w:tc>
          <w:tcPr>
            <w:tcW w:w="14786" w:type="dxa"/>
            <w:gridSpan w:val="2"/>
            <w:hideMark/>
          </w:tcPr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«Площадь. Сравнение площадей фигур»</w:t>
            </w:r>
          </w:p>
        </w:tc>
      </w:tr>
      <w:tr w:rsidR="007876D4" w:rsidTr="007876D4">
        <w:tc>
          <w:tcPr>
            <w:tcW w:w="14786" w:type="dxa"/>
            <w:gridSpan w:val="2"/>
            <w:hideMark/>
          </w:tcPr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знания</w:t>
            </w:r>
          </w:p>
        </w:tc>
      </w:tr>
      <w:tr w:rsidR="00342A6A" w:rsidTr="007876D4">
        <w:trPr>
          <w:trHeight w:val="326"/>
        </w:trPr>
        <w:tc>
          <w:tcPr>
            <w:tcW w:w="4531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10255" w:type="dxa"/>
            <w:hideMark/>
          </w:tcPr>
          <w:p w:rsidR="00342A6A" w:rsidRPr="007876D4" w:rsidRDefault="00342A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Создать условия </w:t>
            </w:r>
            <w:proofErr w:type="gramStart"/>
            <w:r w:rsidRPr="007876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</w:t>
            </w:r>
            <w:proofErr w:type="gramEnd"/>
            <w:r w:rsidRPr="007876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</w:tr>
      <w:tr w:rsidR="00342A6A" w:rsidTr="007876D4">
        <w:trPr>
          <w:trHeight w:val="354"/>
        </w:trPr>
        <w:tc>
          <w:tcPr>
            <w:tcW w:w="4531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1.Дидактическая.</w:t>
            </w:r>
          </w:p>
        </w:tc>
        <w:tc>
          <w:tcPr>
            <w:tcW w:w="10255" w:type="dxa"/>
            <w:hideMark/>
          </w:tcPr>
          <w:p w:rsidR="00342A6A" w:rsidRDefault="009D3B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-ознакомления с понятием «площадь»</w:t>
            </w:r>
            <w:r w:rsidR="0058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0129" w:rsidRPr="00580129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с различными способами сравнения площади разных фигур</w:t>
            </w:r>
          </w:p>
        </w:tc>
      </w:tr>
      <w:tr w:rsidR="00342A6A" w:rsidTr="007876D4">
        <w:trPr>
          <w:trHeight w:val="366"/>
        </w:trPr>
        <w:tc>
          <w:tcPr>
            <w:tcW w:w="4531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2.Развивающая.</w:t>
            </w:r>
          </w:p>
        </w:tc>
        <w:tc>
          <w:tcPr>
            <w:tcW w:w="10255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-развития внимания и логического мышления.</w:t>
            </w:r>
          </w:p>
        </w:tc>
      </w:tr>
      <w:tr w:rsidR="00342A6A" w:rsidTr="007876D4">
        <w:trPr>
          <w:trHeight w:val="264"/>
        </w:trPr>
        <w:tc>
          <w:tcPr>
            <w:tcW w:w="4531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3.Воспитательная.</w:t>
            </w:r>
          </w:p>
        </w:tc>
        <w:tc>
          <w:tcPr>
            <w:tcW w:w="10255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-воспитания интереса к урокам математики, уважительного отношения друг к другу.</w:t>
            </w:r>
          </w:p>
        </w:tc>
      </w:tr>
      <w:tr w:rsidR="007876D4" w:rsidTr="007876D4">
        <w:trPr>
          <w:trHeight w:val="380"/>
        </w:trPr>
        <w:tc>
          <w:tcPr>
            <w:tcW w:w="14786" w:type="dxa"/>
            <w:gridSpan w:val="2"/>
            <w:hideMark/>
          </w:tcPr>
          <w:p w:rsidR="007876D4" w:rsidRDefault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результаты:</w:t>
            </w:r>
          </w:p>
        </w:tc>
      </w:tr>
      <w:tr w:rsidR="00342A6A" w:rsidTr="007876D4">
        <w:trPr>
          <w:trHeight w:val="1223"/>
        </w:trPr>
        <w:tc>
          <w:tcPr>
            <w:tcW w:w="4531" w:type="dxa"/>
            <w:hideMark/>
          </w:tcPr>
          <w:p w:rsidR="00342A6A" w:rsidRPr="007876D4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</w:tc>
        <w:tc>
          <w:tcPr>
            <w:tcW w:w="10255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учебно-познавательного интереса к новому учебному материалу и способом решения учебных и практических задач;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-мотивация к обучению и познанию;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-оценивание достижения целей с личностных позиций.</w:t>
            </w:r>
          </w:p>
        </w:tc>
      </w:tr>
      <w:tr w:rsidR="00342A6A" w:rsidTr="007876D4">
        <w:tc>
          <w:tcPr>
            <w:tcW w:w="4531" w:type="dxa"/>
          </w:tcPr>
          <w:p w:rsidR="00342A6A" w:rsidRPr="007876D4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8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580129" w:rsidRDefault="00580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129" w:rsidRDefault="00580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6D4" w:rsidRDefault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6D4" w:rsidRDefault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</w:tc>
        <w:tc>
          <w:tcPr>
            <w:tcW w:w="10255" w:type="dxa"/>
          </w:tcPr>
          <w:p w:rsidR="00342A6A" w:rsidRDefault="0034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D4" w:rsidRDefault="003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-поиск необходимой информации; </w:t>
            </w:r>
          </w:p>
          <w:p w:rsidR="007876D4" w:rsidRDefault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4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мыслительных </w:t>
            </w:r>
            <w:proofErr w:type="spellStart"/>
            <w:r w:rsidR="0034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операций</w:t>
            </w:r>
            <w:r w:rsidR="00342A6A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proofErr w:type="spellEnd"/>
            <w:r w:rsidR="00342A6A">
              <w:rPr>
                <w:rFonts w:ascii="Times New Roman" w:hAnsi="Times New Roman" w:cs="Times New Roman"/>
                <w:sz w:val="28"/>
                <w:szCs w:val="28"/>
              </w:rPr>
              <w:t xml:space="preserve">, синтеза, </w:t>
            </w:r>
            <w:proofErr w:type="spellStart"/>
            <w:r w:rsidR="00342A6A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proofErr w:type="gramStart"/>
            <w:r w:rsidR="0034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342A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42A6A">
              <w:rPr>
                <w:rFonts w:ascii="Times New Roman" w:hAnsi="Times New Roman" w:cs="Times New Roman"/>
                <w:sz w:val="28"/>
                <w:szCs w:val="28"/>
              </w:rPr>
              <w:t>зучения</w:t>
            </w:r>
            <w:proofErr w:type="spellEnd"/>
            <w:r w:rsidR="00342A6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текста;</w:t>
            </w:r>
          </w:p>
          <w:p w:rsidR="00342A6A" w:rsidRDefault="0034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речевого высказывания в устной и письменной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рефлексия способов.</w:t>
            </w:r>
          </w:p>
          <w:p w:rsidR="00580129" w:rsidRPr="00580129" w:rsidRDefault="0058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цель деятельности на уроке;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научатся совместно с учителем  формулировать учебную проблему, планировать учебную деятельность на уроке; 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успешность выполнения своего знания в диалоге с учителем.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76D4" w:rsidRDefault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диалоге на уроке, отвечать на вопросы учителя, товарищей по классу;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слушать и понимать речь других; </w:t>
            </w:r>
          </w:p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коммуникативных связей.</w:t>
            </w:r>
          </w:p>
        </w:tc>
      </w:tr>
      <w:tr w:rsidR="00342A6A" w:rsidTr="007876D4">
        <w:tc>
          <w:tcPr>
            <w:tcW w:w="4531" w:type="dxa"/>
            <w:hideMark/>
          </w:tcPr>
          <w:p w:rsidR="00342A6A" w:rsidRPr="007876D4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Предметные:</w:t>
            </w:r>
          </w:p>
        </w:tc>
        <w:tc>
          <w:tcPr>
            <w:tcW w:w="10255" w:type="dxa"/>
            <w:hideMark/>
          </w:tcPr>
          <w:p w:rsidR="00EB6D1C" w:rsidRPr="002D3A71" w:rsidRDefault="002D3A71" w:rsidP="00EB6D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</w:t>
            </w:r>
            <w:r w:rsidR="0078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D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сравнивать площади фигур различными способами;</w:t>
            </w:r>
          </w:p>
          <w:p w:rsidR="00342A6A" w:rsidRDefault="002D3A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A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-умение вычислять площадь фигур при помощи произвольных мерок</w:t>
            </w:r>
            <w:r w:rsidR="00FA7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42A6A" w:rsidTr="007876D4">
        <w:tc>
          <w:tcPr>
            <w:tcW w:w="4531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обучения:</w:t>
            </w:r>
          </w:p>
        </w:tc>
        <w:tc>
          <w:tcPr>
            <w:tcW w:w="10255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частично поисковый метод упражнений, работа с книгой.</w:t>
            </w:r>
          </w:p>
        </w:tc>
      </w:tr>
      <w:tr w:rsidR="00342A6A" w:rsidTr="007876D4">
        <w:tc>
          <w:tcPr>
            <w:tcW w:w="4531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обучения:</w:t>
            </w:r>
          </w:p>
        </w:tc>
        <w:tc>
          <w:tcPr>
            <w:tcW w:w="10255" w:type="dxa"/>
            <w:hideMark/>
          </w:tcPr>
          <w:p w:rsidR="00342A6A" w:rsidRDefault="00342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580129">
              <w:rPr>
                <w:rFonts w:ascii="Times New Roman" w:hAnsi="Times New Roman" w:cs="Times New Roman"/>
                <w:sz w:val="28"/>
                <w:szCs w:val="28"/>
              </w:rPr>
              <w:t xml:space="preserve">бник </w:t>
            </w:r>
            <w:bookmarkStart w:id="0" w:name="_GoBack"/>
            <w:r w:rsidR="00696A84" w:rsidRPr="00696A84">
              <w:rPr>
                <w:rFonts w:ascii="Times New Roman" w:hAnsi="Times New Roman" w:cs="Times New Roman"/>
                <w:sz w:val="28"/>
                <w:szCs w:val="28"/>
              </w:rPr>
              <w:t>Моро М.И</w:t>
            </w:r>
            <w:r w:rsidR="00580129" w:rsidRPr="00696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 w:rsidR="00580129">
              <w:rPr>
                <w:rFonts w:ascii="Times New Roman" w:hAnsi="Times New Roman" w:cs="Times New Roman"/>
                <w:sz w:val="28"/>
                <w:szCs w:val="28"/>
              </w:rPr>
              <w:t>Математика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1 часть, </w:t>
            </w:r>
            <w:r w:rsidRPr="00536444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</w:tbl>
    <w:p w:rsidR="00342A6A" w:rsidRDefault="00342A6A" w:rsidP="00342A6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42A6A" w:rsidRDefault="00342A6A" w:rsidP="00342A6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ook w:val="04A0"/>
      </w:tblPr>
      <w:tblGrid>
        <w:gridCol w:w="2802"/>
        <w:gridCol w:w="4819"/>
        <w:gridCol w:w="4111"/>
        <w:gridCol w:w="3827"/>
      </w:tblGrid>
      <w:tr w:rsidR="00342A6A" w:rsidRPr="007876D4" w:rsidTr="00337C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A" w:rsidRPr="007876D4" w:rsidRDefault="00342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Этапы урока и цели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A" w:rsidRPr="007876D4" w:rsidRDefault="00342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A" w:rsidRPr="007876D4" w:rsidRDefault="00342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Деятельность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A" w:rsidRPr="007876D4" w:rsidRDefault="00342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876D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Формируемые УУД</w:t>
            </w:r>
          </w:p>
        </w:tc>
      </w:tr>
      <w:tr w:rsidR="007876D4" w:rsidTr="00337C4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1.Этап мотивации</w:t>
            </w:r>
          </w:p>
          <w:p w:rsidR="00337C45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(самоопределения)   к учебной деятельности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личностнозначимом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готовности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учебной деятельности.</w:t>
            </w:r>
          </w:p>
        </w:tc>
      </w:tr>
      <w:tr w:rsidR="007876D4" w:rsidTr="00337C4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ребята, я очень рада видеть ваши любознательные глазки.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-Прозвенел звонок и смолк-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</w:t>
            </w:r>
            <w:r w:rsidR="00337C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за парты тихо сели,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меня все посмотрели.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Пожелайте успехов глазами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вперед, за новыми знаниями!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-Здравствуйте (приветствуют учителя).</w:t>
            </w:r>
          </w:p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-мотивация к обучению и познанию.</w:t>
            </w:r>
          </w:p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коммуникативных связей.</w:t>
            </w:r>
          </w:p>
        </w:tc>
      </w:tr>
      <w:tr w:rsidR="00337C45" w:rsidTr="00337C4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C45" w:rsidRDefault="00337C45" w:rsidP="003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и фиксирование индивидуального затруднения в пробном действии</w:t>
            </w:r>
          </w:p>
          <w:p w:rsidR="00337C45" w:rsidRDefault="00337C45" w:rsidP="003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</w:p>
          <w:p w:rsidR="00337C45" w:rsidRDefault="00337C45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45" w:rsidRDefault="00337C45" w:rsidP="0033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мышления учащихся и организация осознания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потребности к построению учебных действий.</w:t>
            </w:r>
          </w:p>
        </w:tc>
      </w:tr>
      <w:tr w:rsidR="00337C45" w:rsidTr="00337C4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-Начинаем  наш урок с разминки </w:t>
            </w:r>
          </w:p>
          <w:p w:rsidR="00337C45" w:rsidRPr="00337C45" w:rsidRDefault="00337C45" w:rsidP="007876D4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Устный счет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-1 задание </w:t>
            </w:r>
          </w:p>
          <w:p w:rsidR="00337C45" w:rsidRPr="000B46EE" w:rsidRDefault="00337C45" w:rsidP="007876D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0B46EE">
              <w:rPr>
                <w:color w:val="000000"/>
                <w:sz w:val="28"/>
                <w:szCs w:val="27"/>
              </w:rPr>
              <w:t>- Увеличь в 7 раз 8, 3, 5, 7.</w:t>
            </w:r>
          </w:p>
          <w:p w:rsidR="00337C45" w:rsidRPr="000B46EE" w:rsidRDefault="00337C45" w:rsidP="007876D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0B46EE">
              <w:rPr>
                <w:color w:val="000000"/>
                <w:sz w:val="28"/>
                <w:szCs w:val="27"/>
              </w:rPr>
              <w:t>- Уменьши в 6 раз 42, 36, 6, 54.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-Увеличь в 5 раз 3, 5, 6, 8.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 задание 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«Решите задачи устно»</w:t>
            </w:r>
          </w:p>
          <w:p w:rsidR="00337C45" w:rsidRPr="000B46EE" w:rsidRDefault="00337C45" w:rsidP="00787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1)</w:t>
            </w:r>
            <w:r w:rsidRPr="000B46EE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На столе 4 яблока. Одно из них </w:t>
            </w:r>
            <w:r w:rsidRPr="000B46EE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lastRenderedPageBreak/>
              <w:t>разрезали пополам. Сколько яблок на столе?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2)</w:t>
            </w:r>
            <w:r w:rsidRPr="000B46EE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Кролики прыгали: 1-й между 2-ым и 3-им в ряд; 1 впереди, а 2 позади; 1 позади, а 2 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ереди. Сколько было кроликов?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5" w:rsidRDefault="00337C45" w:rsidP="007876D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-56, 21, 35, 49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-7, 6, 1, 9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-15,25, 30, 40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Решают задачи, показывают ответ с помощью карточек.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-4 яблока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-3 кролика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45" w:rsidRDefault="00337C45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необходимой информации, структурирование знаний, построение речевого высказывания.</w:t>
            </w:r>
          </w:p>
        </w:tc>
      </w:tr>
      <w:tr w:rsidR="00337C45" w:rsidTr="00337C4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C45" w:rsidRDefault="00337C45" w:rsidP="003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3.Выявление места и причины затруднений </w:t>
            </w:r>
          </w:p>
          <w:p w:rsidR="00337C45" w:rsidRDefault="00337C45" w:rsidP="003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  <w:p w:rsidR="00337C45" w:rsidRDefault="00337C45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5" w:rsidRDefault="00337C45" w:rsidP="00337C45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анализ учащимися проблемной ситуаций, выявление места и причины затруднения.</w:t>
            </w:r>
          </w:p>
        </w:tc>
      </w:tr>
      <w:tr w:rsidR="00337C45" w:rsidTr="00337C45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5" w:rsidRDefault="00337C45" w:rsidP="007876D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9126A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- Ребята, какие геометрические фигуры вы знаете?</w:t>
            </w:r>
          </w:p>
          <w:p w:rsidR="00337C45" w:rsidRDefault="00337C45" w:rsidP="007876D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(фигуры на слайде)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2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Чем фигуры отличаются одна от другой?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-Какая из них занимает больше всего места?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 вы это определили?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в парах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вашему мнению называется место, которое занимает фигура?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-Это место называется «площадь». </w:t>
            </w:r>
          </w:p>
          <w:p w:rsidR="00337C45" w:rsidRPr="009B02A3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B02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— Прочитайте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высказывание в учебнике</w:t>
            </w:r>
            <w:r w:rsidRPr="009B02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с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</w:t>
            </w:r>
            <w:r w:rsidRPr="009B02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56.</w:t>
            </w:r>
          </w:p>
          <w:p w:rsidR="00337C45" w:rsidRPr="009126A4" w:rsidRDefault="00337C45" w:rsidP="007209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B02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можно объяснить, что такое площадь?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26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(Круг, овал, треугольник, квадрат, четырехугольник, многоугольник, прямоугольник) 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-Формой, размером, цветом.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-Квадрат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-Посмотрев на фигуры, видно, что квадрат занимает больше всего места.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-Предполагаемые ответы детей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37C45" w:rsidRPr="009B02A3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B02A3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Место, которое занимает фигура на плоскости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45" w:rsidRDefault="00337C45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337C45" w:rsidRDefault="00337C45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-принятие учебно-познавательной задачи и ее сохранение.</w:t>
            </w:r>
          </w:p>
          <w:p w:rsidR="00337C45" w:rsidRDefault="00337C45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337C45" w:rsidRDefault="00337C45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-мотивацию к обучению и познанию.</w:t>
            </w:r>
          </w:p>
        </w:tc>
      </w:tr>
      <w:tr w:rsidR="0072091C" w:rsidTr="00CB77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4.Построение проекта выхода из затруднения (цель, тема, план)</w:t>
            </w:r>
          </w:p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учебной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основе, выбор способа и средств их реализации.</w:t>
            </w:r>
          </w:p>
        </w:tc>
      </w:tr>
      <w:tr w:rsidR="0072091C" w:rsidTr="00CB779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Pr="009B02A3" w:rsidRDefault="0072091C" w:rsidP="00787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2A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Какие способы сравнения площадей вы узнали?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-Какова будет тема урока?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-Тема урока: « Площадь. Сравнение площадей фигур»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-Какие цели мы можем поставить?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-По какому плану будем  работать?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1.Познакомиться с новым материалом.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2.Научиться применять новые знания.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3.Оценить результаты деятельности.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-Чему мы с вами учились?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Pr="009B02A3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B02A3">
              <w:rPr>
                <w:rFonts w:ascii="Times New Roman" w:hAnsi="Times New Roman" w:cs="Times New Roman"/>
                <w:iCs/>
                <w:color w:val="000000"/>
                <w:sz w:val="28"/>
                <w:szCs w:val="36"/>
                <w:shd w:val="clear" w:color="auto" w:fill="FFFFFF"/>
              </w:rPr>
              <w:lastRenderedPageBreak/>
              <w:t>На глаз, наложением, подсчетом квадратов, на которые разбита фигура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-Площадь. Сравнение площадей фигур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-Научиться сравнивать площади фигур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79">
              <w:rPr>
                <w:noProof/>
                <w:lang w:eastAsia="ru-RU"/>
              </w:rPr>
              <w:pict>
                <v:rect id="Прямоугольник 13" o:spid="_x0000_s1033" style="position:absolute;margin-left:36.15pt;margin-top:3.75pt;width:88.05pt;height:30.05pt;z-index:-251649024;visibility:visible;mso-width-relative:margin;mso-height-relative:margin;v-text-anchor:middle" wrapcoords="-369 -540 -369 21600 21969 21600 21969 -540 -369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" fillcolor="white [3212]" strokecolor="#243f60 [1604]" strokeweight="2pt">
                  <v:textbox>
                    <w:txbxContent>
                      <w:p w:rsidR="0072091C" w:rsidRDefault="0072091C" w:rsidP="00342A6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Применяю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4379">
              <w:rPr>
                <w:noProof/>
                <w:lang w:eastAsia="ru-RU"/>
              </w:rPr>
              <w:pict>
                <v:rect id="Прямоугольник 11" o:spid="_x0000_s1034" style="position:absolute;margin-left:.65pt;margin-top:-14.35pt;width:82.7pt;height:30.05pt;z-index:-251648000;visibility:visible;mso-width-relative:margin;mso-height-relative:margin;v-text-anchor:middle" wrapcoords="-393 -540 -393 21600 21993 21600 21993 -540 -39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" fillcolor="white [3212]" strokecolor="#385d8a" strokeweight="2pt">
                  <v:textbox>
                    <w:txbxContent>
                      <w:p w:rsidR="0072091C" w:rsidRDefault="0072091C" w:rsidP="00342A6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Изучаю</w:t>
                        </w:r>
                      </w:p>
                    </w:txbxContent>
                  </v:textbox>
                  <w10:wrap type="tight"/>
                </v:rect>
              </w:pict>
            </w:r>
            <w:r w:rsidRPr="00794379">
              <w:rPr>
                <w:noProof/>
                <w:lang w:eastAsia="ru-RU"/>
              </w:rPr>
              <w:pict>
                <v:rect id="Прямоугольник 10" o:spid="_x0000_s1035" style="position:absolute;margin-left:75.9pt;margin-top:-75.75pt;width:88.1pt;height:30.05pt;z-index:-251646976;visibility:visible;mso-width-relative:margin;mso-height-relative:margin;v-text-anchor:middle" wrapcoords="-369 -540 -369 21600 21969 21600 21969 -540 -369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" fillcolor="white [3212]" strokecolor="#385d8a" strokeweight="2pt">
                  <v:textbox>
                    <w:txbxContent>
                      <w:p w:rsidR="0072091C" w:rsidRDefault="0072091C" w:rsidP="00342A6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Оцениваю</w: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-Ставить цели.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учатся определять цель деятельности на уроке;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-учатся планировать учебные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соответствии с поставленной задачей и условием для реализации;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-учатся определять наиболее эффективные способы достижения результата.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72091C" w:rsidTr="009272C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5.Реализация построенного проекта </w:t>
            </w:r>
          </w:p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учащимися нового способа действий и формирование умений его применять.</w:t>
            </w:r>
          </w:p>
        </w:tc>
      </w:tr>
      <w:tr w:rsidR="0072091C" w:rsidTr="0072091C">
        <w:trPr>
          <w:trHeight w:val="211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-Итак, сейчас мы с вами находимся на первой ступеньке. </w:t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 вас на партах лежат фигуры, что это за фигуры?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59917" cy="797442"/>
                  <wp:effectExtent l="0" t="0" r="7620" b="3175"/>
                  <wp:docPr id="2" name="Рисунок 15" descr="hello_html_m692e41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92e41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247" cy="7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-Площадь какой фигуры больше? </w:t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-Как вы определили?</w:t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-Найдите фигуры с одинаковыми площадями.</w:t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-Как вы узнали?</w:t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lastRenderedPageBreak/>
              <w:t>(работа в)  парах</w:t>
            </w:r>
          </w:p>
          <w:p w:rsidR="0072091C" w:rsidRPr="00AD2C88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3E25D7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Возьмите 2 круга (красный и синий). Сравните их площади. Что заметили? Каким способом пользовались? </w:t>
            </w: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72091C" w:rsidRDefault="0072091C" w:rsidP="0072091C">
            <w:pPr>
              <w:spacing w:line="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-Молодцы ребята.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-Треугольники, квадрат, круг</w:t>
            </w: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-Площадь треугольника больше, т.к. он занимает больше места на парте, чем квадрат.</w:t>
            </w: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-На глаз</w:t>
            </w: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-Треугольники</w:t>
            </w: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-Наложением фигур друг на друга</w:t>
            </w: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-Их площади одинаковы.</w:t>
            </w:r>
          </w:p>
          <w:p w:rsidR="0072091C" w:rsidRDefault="0072091C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Можно наложением или «на глаз»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72091C" w:rsidRDefault="0072091C" w:rsidP="007876D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учебного текста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-включаются в диалог с учителем и сверстниками, принимают чужую точку зрения отличную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предметные и символичные модели для обоснования истинности суждений;</w:t>
            </w:r>
          </w:p>
          <w:p w:rsidR="0072091C" w:rsidRPr="002D3A71" w:rsidRDefault="0072091C" w:rsidP="00787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-научатся </w:t>
            </w:r>
            <w:r w:rsidRPr="002D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площади фигур различными способами;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7876D4" w:rsidTr="00337C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4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отдыха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А сейчас давайте немного отдохнем</w:t>
            </w:r>
          </w:p>
          <w:p w:rsidR="007876D4" w:rsidRDefault="007876D4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D4" w:rsidRDefault="007876D4" w:rsidP="007876D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физминутку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4" w:rsidRDefault="007876D4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1C" w:rsidTr="00D8778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6.Первичное закрепление с проговариванием во внешней речи</w:t>
            </w:r>
          </w:p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учащимися нового способа действия при решении типовых задач.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учащимися нового способа действия при решении типовых задач.</w:t>
            </w:r>
          </w:p>
        </w:tc>
      </w:tr>
      <w:tr w:rsidR="0072091C" w:rsidTr="00D8778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-На какую ступень мы с вами переходим?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-Верно.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-Давайте рассмотрим №1 на стр. 57.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25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рисунке изображены фигуры, которые при наложении не совпадут. Докажите, что их площади равны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-Применяю.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-Их площади равны, т.к. каждая фигура состоит из 4 квадратов.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речевого высказывания в устной и письменной форме.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-объяснять способ действия на основе усвоенного правила.</w:t>
            </w:r>
          </w:p>
        </w:tc>
      </w:tr>
      <w:tr w:rsidR="0072091C" w:rsidTr="0072091C">
        <w:trPr>
          <w:trHeight w:val="4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7.Самостоятельная работа с самопроверкой по эталону</w:t>
            </w:r>
          </w:p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(3мин)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нового знания в типовых заданиях, исполнительская рефлексия.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1C" w:rsidTr="00DE233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209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-Ребята, сейчас я предлагаю выполнить вас на стр. 57 задание на смекалку.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-Как будет легче узнать,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какой фигуры больше?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-Верно, теперь самостоятельно посчитайте клеточки и узнайте, какая площадь у нас больше.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-Хорошо. У кого получились другие результаты?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-Нужно сосчитать клеточки.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B5F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Площадь собаки больше, т.к. она из 48 клеток, а заяц из 42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2091C" w:rsidRDefault="0072091C" w:rsidP="007209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-Дети  поднимают руку, называют свой ответ.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-включаются в диалог с учителем и сверстниками;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-проявляют стремление высказаться.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-определяют границы собственно знания-незнания. </w:t>
            </w:r>
          </w:p>
          <w:p w:rsidR="0072091C" w:rsidRDefault="0072091C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72091C" w:rsidRDefault="0072091C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-оценивание достижения целей с личностных позиций.</w:t>
            </w:r>
          </w:p>
        </w:tc>
      </w:tr>
      <w:tr w:rsidR="00D37C98" w:rsidTr="009C7C7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98" w:rsidRDefault="00D37C98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8.Включение нового знания в систему знаний и повторени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й.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8" w:rsidRDefault="00D37C98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 закрепление ранее изученного и подготовка к изучению следующего раздела.</w:t>
            </w:r>
          </w:p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98" w:rsidTr="009C7C79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8" w:rsidRDefault="00D37C98" w:rsidP="0072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-Ребята, запишите в тетради № 2.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-Давайте выполним 1 строчку у доски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оллективная работа)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-Остальные две строчки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). 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Взаимопроверка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-Ребята, поменяйтесь тетрадями с соседом по парте.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-Проверьте, правильно ли решил числовые выражения  ваш товарищ.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-Оцените работу друг друга. 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-Поднимите руку те, кто выполнил без единой ошибки; те, кто решил задачу не верно?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-Что было сложным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выполнение данного задания?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-Ребята, а сейчас я предлагаю повторить изученный материал: 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-Что такое площадь?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-Какие задания показались вам трудными?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-Какие задания показались интересными?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-Один ребенок делает у доски, остальные в тетради.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7*8=56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49:7=7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6*5-12=18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45:(18-13)=9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6*7=42, 63:9=7, 52-3*9=25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(27+27):9=6, 7*5=35, 42:6=7,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8*4-15=17, 24:(11-7)=6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-Меняются тетрадями.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-Оценивают работу.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-Поднимают руку.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-Ответы детей.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9B02A3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Место, которое занимает фигура на плоскости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-Ответы детей.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коммуникативных связей.</w:t>
            </w:r>
          </w:p>
        </w:tc>
      </w:tr>
      <w:tr w:rsidR="00D37C98" w:rsidTr="007A648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C98" w:rsidRDefault="00D37C98" w:rsidP="00D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9.Рефлексия учебной деятельности.</w:t>
            </w:r>
          </w:p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развитие умения анализировать свои достижения.</w:t>
            </w:r>
          </w:p>
        </w:tc>
      </w:tr>
      <w:tr w:rsidR="00D37C98" w:rsidTr="007A6482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-Вот мы и подошли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последней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ступеньки «Оцениваю»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-Ребята, давайте вернемся к целям, которые мы ставили в начале урока.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-Какие цели мы ставили? </w:t>
            </w:r>
          </w:p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-Достигли ли мы их?</w:t>
            </w:r>
          </w:p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каждый продвинулся к цели?</w:t>
            </w:r>
          </w:p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 чем нам еще нужно поработать?</w:t>
            </w:r>
          </w:p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слайде лестница успеха (знаю, понимаю, умею)     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-Молодцы.</w:t>
            </w:r>
          </w:p>
          <w:p w:rsidR="00D37C98" w:rsidRDefault="00D37C98" w:rsidP="007876D4">
            <w:pPr>
              <w:pStyle w:val="c2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  <w:r>
              <w:rPr>
                <w:rStyle w:val="c3"/>
                <w:sz w:val="28"/>
                <w:szCs w:val="28"/>
                <w:lang w:eastAsia="en-US"/>
              </w:rPr>
              <w:t xml:space="preserve"> Кто доволен работой на уроке?</w:t>
            </w:r>
          </w:p>
          <w:p w:rsidR="00D37C98" w:rsidRDefault="00D37C98" w:rsidP="007876D4">
            <w:pPr>
              <w:rPr>
                <w:rStyle w:val="c3"/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– Над чем стоит поработать?</w:t>
            </w:r>
          </w:p>
          <w:p w:rsidR="00D37C98" w:rsidRDefault="00D37C98" w:rsidP="007876D4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-Ребята, у вас на партах лежат смайлики настроения.  </w:t>
            </w:r>
          </w:p>
          <w:p w:rsidR="00D37C98" w:rsidRDefault="00D37C98" w:rsidP="007876D4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Поднимите тот смайлик, который соответствует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вашем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настроению.</w:t>
            </w:r>
          </w:p>
          <w:p w:rsidR="00D37C98" w:rsidRDefault="00D37C98" w:rsidP="00D37C98">
            <w:pPr>
              <w:rPr>
                <w:rFonts w:eastAsia="Times New Roman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-Спасибо за урок.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-Узнать, что такое площадь и научиться сравнивать площади фигур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-Да, достигли.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5E2CE9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2083435</wp:posOffset>
                  </wp:positionV>
                  <wp:extent cx="1615440" cy="552450"/>
                  <wp:effectExtent l="19050" t="0" r="3810" b="0"/>
                  <wp:wrapSquare wrapText="bothSides"/>
                  <wp:docPr id="5" name="Рисунок 9" descr="https://sun9-40.userapi.com/c830109/v830109453/4d9b1/SATJ9HAdg5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40.userapi.com/c830109/v830109453/4d9b1/SATJ9HAdg5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057" r="10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-Показывают смайлики.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98" w:rsidRDefault="00D37C98" w:rsidP="007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D37C98" w:rsidRDefault="00D37C98" w:rsidP="007876D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-оценивание достигнутых целей с личностных позиций.</w:t>
            </w:r>
          </w:p>
        </w:tc>
      </w:tr>
    </w:tbl>
    <w:p w:rsidR="00342A6A" w:rsidRDefault="00342A6A" w:rsidP="00342A6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br w:type="textWrapping" w:clear="all"/>
      </w:r>
    </w:p>
    <w:p w:rsidR="00342A6A" w:rsidRDefault="00536444" w:rsidP="00536444">
      <w:pPr>
        <w:tabs>
          <w:tab w:val="left" w:pos="921"/>
        </w:tabs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36444">
        <w:t xml:space="preserve"> </w:t>
      </w:r>
    </w:p>
    <w:p w:rsidR="00342A6A" w:rsidRDefault="00342A6A" w:rsidP="00342A6A"/>
    <w:p w:rsidR="00EF458B" w:rsidRDefault="005364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.3pt;height:24.3pt"/>
        </w:pict>
      </w:r>
      <w:r w:rsidRPr="00536444">
        <w:t xml:space="preserve"> </w:t>
      </w:r>
      <w:r>
        <w:pict>
          <v:shape id="_x0000_i1032" type="#_x0000_t75" alt="" style="width:24.3pt;height:24.3pt"/>
        </w:pict>
      </w:r>
      <w:r w:rsidRPr="00536444">
        <w:t xml:space="preserve">  </w:t>
      </w:r>
    </w:p>
    <w:sectPr w:rsidR="00EF458B" w:rsidSect="00337C45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1C" w:rsidRDefault="0072091C" w:rsidP="0072091C">
      <w:pPr>
        <w:spacing w:after="0" w:line="240" w:lineRule="auto"/>
      </w:pPr>
      <w:r>
        <w:separator/>
      </w:r>
    </w:p>
  </w:endnote>
  <w:endnote w:type="continuationSeparator" w:id="1">
    <w:p w:rsidR="0072091C" w:rsidRDefault="0072091C" w:rsidP="007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1C" w:rsidRDefault="0072091C" w:rsidP="0072091C">
      <w:pPr>
        <w:spacing w:after="0" w:line="240" w:lineRule="auto"/>
      </w:pPr>
      <w:r>
        <w:separator/>
      </w:r>
    </w:p>
  </w:footnote>
  <w:footnote w:type="continuationSeparator" w:id="1">
    <w:p w:rsidR="0072091C" w:rsidRDefault="0072091C" w:rsidP="0072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D5"/>
    <w:rsid w:val="000025D9"/>
    <w:rsid w:val="000B46EE"/>
    <w:rsid w:val="000F45A9"/>
    <w:rsid w:val="001F78D8"/>
    <w:rsid w:val="002D3A71"/>
    <w:rsid w:val="00337C45"/>
    <w:rsid w:val="00342A6A"/>
    <w:rsid w:val="003B5FAF"/>
    <w:rsid w:val="003E25D7"/>
    <w:rsid w:val="00536444"/>
    <w:rsid w:val="00580129"/>
    <w:rsid w:val="005A5FD5"/>
    <w:rsid w:val="005C280B"/>
    <w:rsid w:val="005E2CE9"/>
    <w:rsid w:val="00696A84"/>
    <w:rsid w:val="006B7A91"/>
    <w:rsid w:val="0072091C"/>
    <w:rsid w:val="007876D4"/>
    <w:rsid w:val="00794379"/>
    <w:rsid w:val="007E4421"/>
    <w:rsid w:val="009126A4"/>
    <w:rsid w:val="009238B1"/>
    <w:rsid w:val="009B02A3"/>
    <w:rsid w:val="009D3BB3"/>
    <w:rsid w:val="00A06579"/>
    <w:rsid w:val="00A9395C"/>
    <w:rsid w:val="00AD2C88"/>
    <w:rsid w:val="00C024BB"/>
    <w:rsid w:val="00C60112"/>
    <w:rsid w:val="00C74336"/>
    <w:rsid w:val="00CE1A44"/>
    <w:rsid w:val="00D37C98"/>
    <w:rsid w:val="00E51925"/>
    <w:rsid w:val="00E54E81"/>
    <w:rsid w:val="00EB6D1C"/>
    <w:rsid w:val="00EC0EF7"/>
    <w:rsid w:val="00EF458B"/>
    <w:rsid w:val="00FA6511"/>
    <w:rsid w:val="00FA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2A6A"/>
  </w:style>
  <w:style w:type="table" w:styleId="a3">
    <w:name w:val="Table Grid"/>
    <w:basedOn w:val="a1"/>
    <w:uiPriority w:val="59"/>
    <w:rsid w:val="0034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4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91C"/>
  </w:style>
  <w:style w:type="paragraph" w:styleId="a9">
    <w:name w:val="footer"/>
    <w:basedOn w:val="a"/>
    <w:link w:val="aa"/>
    <w:uiPriority w:val="99"/>
    <w:semiHidden/>
    <w:unhideWhenUsed/>
    <w:rsid w:val="0072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2A6A"/>
  </w:style>
  <w:style w:type="table" w:styleId="a3">
    <w:name w:val="Table Grid"/>
    <w:basedOn w:val="a1"/>
    <w:uiPriority w:val="59"/>
    <w:rsid w:val="0034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4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4729702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Елена</cp:lastModifiedBy>
  <cp:revision>6</cp:revision>
  <dcterms:created xsi:type="dcterms:W3CDTF">2022-01-06T14:19:00Z</dcterms:created>
  <dcterms:modified xsi:type="dcterms:W3CDTF">2022-01-07T08:37:00Z</dcterms:modified>
</cp:coreProperties>
</file>