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81" w:rsidRDefault="00807681" w:rsidP="008076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76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Общешкольное мероприятие «День единого слова»</w:t>
      </w:r>
    </w:p>
    <w:p w:rsidR="00807681" w:rsidRDefault="00807681" w:rsidP="00ED56B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56BA" w:rsidRDefault="00ED56BA" w:rsidP="00ED56B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Грехова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</w:t>
      </w:r>
      <w:r w:rsidR="008076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</w:t>
      </w:r>
      <w:r w:rsidR="008076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., учитель математики</w:t>
      </w:r>
    </w:p>
    <w:p w:rsidR="00ED56BA" w:rsidRDefault="00ED56BA" w:rsidP="00ED56B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Кокоркина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</w:t>
      </w:r>
      <w:r w:rsidR="008076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</w:t>
      </w:r>
      <w:r w:rsidR="008076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., учитель иностранного языка</w:t>
      </w:r>
    </w:p>
    <w:p w:rsidR="00ED56BA" w:rsidRDefault="00ED56BA" w:rsidP="00ED56B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56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ролёва Р</w:t>
      </w:r>
      <w:r w:rsidR="008076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</w:t>
      </w:r>
      <w:r w:rsidR="008076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., учитель изобразительного искусства</w:t>
      </w:r>
    </w:p>
    <w:p w:rsidR="00ED56BA" w:rsidRDefault="00ED56BA" w:rsidP="00ED56B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Осокина Н</w:t>
      </w:r>
      <w:r w:rsidR="008076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</w:t>
      </w:r>
      <w:r w:rsidR="008076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., учитель русского языка и литературы </w:t>
      </w:r>
      <w:r w:rsidRPr="00ED56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D56BA" w:rsidRDefault="00ED56BA" w:rsidP="00ED56B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Сакова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</w:t>
      </w:r>
      <w:r w:rsidR="008076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</w:t>
      </w:r>
      <w:r w:rsidR="008076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., учитель географии</w:t>
      </w:r>
      <w:r w:rsidRPr="00ED56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D56BA" w:rsidRDefault="00ED56BA" w:rsidP="00ED56B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МОУ «Средняя школа №83»</w:t>
      </w:r>
      <w:r w:rsidR="009020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9020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proofErr w:type="gramStart"/>
      <w:r w:rsidR="009020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.Я</w:t>
      </w:r>
      <w:proofErr w:type="gramEnd"/>
      <w:r w:rsidR="009020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рославль</w:t>
      </w:r>
      <w:proofErr w:type="spellEnd"/>
    </w:p>
    <w:p w:rsidR="00ED56BA" w:rsidRDefault="00ED56BA" w:rsidP="00ED56B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56BA" w:rsidRDefault="00ED56BA" w:rsidP="008403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56BA" w:rsidRPr="00ED56BA" w:rsidRDefault="00ED56BA" w:rsidP="00ED56B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формирования читательской грамотности </w:t>
      </w:r>
      <w:r w:rsidR="0082634A">
        <w:rPr>
          <w:rFonts w:ascii="Times New Roman" w:hAnsi="Times New Roman" w:cs="Times New Roman"/>
          <w:color w:val="000000" w:themeColor="text1"/>
          <w:sz w:val="24"/>
          <w:szCs w:val="24"/>
        </w:rPr>
        <w:t>мы отдаем</w:t>
      </w:r>
      <w:r w:rsidRPr="00ED5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предпочтение активным формам работы, что позволяет ученикам быть включенными в разнообразную деятельность для приобретения навыков работы с текстом.</w:t>
      </w:r>
    </w:p>
    <w:p w:rsidR="00840338" w:rsidRPr="0068573C" w:rsidRDefault="00ED56BA" w:rsidP="006857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6BA">
        <w:rPr>
          <w:rFonts w:ascii="Times New Roman" w:hAnsi="Times New Roman" w:cs="Times New Roman"/>
          <w:color w:val="000000" w:themeColor="text1"/>
          <w:sz w:val="24"/>
          <w:szCs w:val="24"/>
        </w:rPr>
        <w:t>«День одного слова» – это технология работы с одним и тем же словом на разных уроках в течение одного дня. В нашем случае таким словом является «вид» на уроках в 6 классе. В качестве примеров использования заданий по формированию читательской грамотности мы предлагаем уроки русского языка, математики, географии, изобразительного искусства, занятие внеурочной деятельности.</w:t>
      </w:r>
    </w:p>
    <w:p w:rsidR="0068573C" w:rsidRPr="0068573C" w:rsidRDefault="00840338" w:rsidP="0084033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73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68573C" w:rsidRPr="0068573C"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  <w:r w:rsidR="0068573C" w:rsidRPr="0068573C">
        <w:rPr>
          <w:rFonts w:ascii="Times New Roman" w:hAnsi="Times New Roman" w:cs="Times New Roman"/>
          <w:sz w:val="24"/>
          <w:szCs w:val="24"/>
        </w:rPr>
        <w:t>– использование технологии «день одного слова» для формирования и развития читательской грамотности учащихся.</w:t>
      </w:r>
    </w:p>
    <w:p w:rsidR="00840338" w:rsidRDefault="00840338" w:rsidP="0084033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68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2634A" w:rsidRPr="0082634A" w:rsidRDefault="0082634A" w:rsidP="0082634A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34A">
        <w:rPr>
          <w:rFonts w:ascii="Times New Roman" w:hAnsi="Times New Roman" w:cs="Times New Roman"/>
          <w:sz w:val="24"/>
          <w:szCs w:val="24"/>
        </w:rPr>
        <w:t>прививать интерес к слову на примере конкретной лексической единицы;</w:t>
      </w:r>
    </w:p>
    <w:p w:rsidR="0082634A" w:rsidRPr="0082634A" w:rsidRDefault="0082634A" w:rsidP="0082634A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34A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r w:rsidRPr="0082634A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2634A">
        <w:rPr>
          <w:rFonts w:ascii="Times New Roman" w:hAnsi="Times New Roman" w:cs="Times New Roman"/>
          <w:sz w:val="24"/>
          <w:szCs w:val="24"/>
        </w:rPr>
        <w:t xml:space="preserve"> связи для формирования целостной картины мира;</w:t>
      </w:r>
    </w:p>
    <w:p w:rsidR="0082634A" w:rsidRPr="0082634A" w:rsidRDefault="0082634A" w:rsidP="0082634A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34A">
        <w:rPr>
          <w:rFonts w:ascii="Times New Roman" w:hAnsi="Times New Roman" w:cs="Times New Roman"/>
          <w:sz w:val="24"/>
          <w:szCs w:val="24"/>
        </w:rPr>
        <w:t>использовать упражнения, созданные на различных цифровых платформах и сервисах, для работы с разными видами текстов;</w:t>
      </w:r>
    </w:p>
    <w:p w:rsidR="0082634A" w:rsidRPr="0082634A" w:rsidRDefault="0082634A" w:rsidP="0082634A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34A">
        <w:rPr>
          <w:rFonts w:ascii="Times New Roman" w:hAnsi="Times New Roman" w:cs="Times New Roman"/>
          <w:sz w:val="24"/>
          <w:szCs w:val="24"/>
        </w:rPr>
        <w:t>развивать у учащихся логику, внимание, память для выработки навыка поискового чтения;</w:t>
      </w:r>
    </w:p>
    <w:p w:rsidR="008937AF" w:rsidRPr="0082634A" w:rsidRDefault="0082634A" w:rsidP="00807681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34A">
        <w:rPr>
          <w:rFonts w:ascii="Times New Roman" w:hAnsi="Times New Roman" w:cs="Times New Roman"/>
          <w:sz w:val="24"/>
          <w:szCs w:val="24"/>
        </w:rPr>
        <w:t xml:space="preserve">создавать </w:t>
      </w:r>
      <w:r>
        <w:rPr>
          <w:rFonts w:ascii="Times New Roman" w:hAnsi="Times New Roman" w:cs="Times New Roman"/>
          <w:sz w:val="24"/>
          <w:szCs w:val="24"/>
        </w:rPr>
        <w:t>условия для творчества учащихся.</w:t>
      </w:r>
    </w:p>
    <w:p w:rsidR="008937AF" w:rsidRDefault="00807681" w:rsidP="009A079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76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Ход мероприятия: </w:t>
      </w:r>
    </w:p>
    <w:p w:rsidR="0082634A" w:rsidRDefault="0082634A" w:rsidP="009A079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6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одного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учебного </w:t>
      </w:r>
      <w:r w:rsidRPr="00826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ученики шестых классов посещают уроки, </w:t>
      </w:r>
      <w:r w:rsidR="005B5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которых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знакомятся с понятием «вид»</w:t>
      </w:r>
      <w:r w:rsidR="00F015EB">
        <w:rPr>
          <w:rFonts w:ascii="Times New Roman" w:hAnsi="Times New Roman" w:cs="Times New Roman"/>
          <w:color w:val="000000" w:themeColor="text1"/>
          <w:sz w:val="24"/>
          <w:szCs w:val="24"/>
        </w:rPr>
        <w:t>. Ребята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вспоминают, что уже знают об этом понятии, выстраивают логические цепочки, </w:t>
      </w:r>
      <w:r w:rsidR="00F01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классифицируют информацию,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делают </w:t>
      </w:r>
      <w:r w:rsidR="00F01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выводы. На уроках ученики работают в группах и индивидуально, выполняют письменные задания и обсуждают различные виды текстовой информации (сплошной и </w:t>
      </w:r>
      <w:proofErr w:type="spellStart"/>
      <w:r w:rsidR="00F015EB">
        <w:rPr>
          <w:rFonts w:ascii="Times New Roman" w:hAnsi="Times New Roman" w:cs="Times New Roman"/>
          <w:color w:val="000000" w:themeColor="text1"/>
          <w:sz w:val="24"/>
          <w:szCs w:val="24"/>
        </w:rPr>
        <w:t>несплошной</w:t>
      </w:r>
      <w:proofErr w:type="spellEnd"/>
      <w:r w:rsidR="00F01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текст). </w:t>
      </w:r>
    </w:p>
    <w:p w:rsidR="00A87AD3" w:rsidRDefault="00F015EB" w:rsidP="00A87AD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 мы постарались задействовать различные цифровые платформы и сервисы, чтобы сделать уроки и задания максимально интересны</w:t>
      </w:r>
      <w:r w:rsidR="00A87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 для современного школьника. </w:t>
      </w:r>
    </w:p>
    <w:p w:rsidR="00A87AD3" w:rsidRDefault="00A87AD3" w:rsidP="00A87AD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Нами </w:t>
      </w:r>
      <w:r w:rsidRPr="00A87AD3">
        <w:rPr>
          <w:rFonts w:ascii="Times New Roman" w:hAnsi="Times New Roman" w:cs="Times New Roman"/>
          <w:color w:val="000000" w:themeColor="text1"/>
          <w:sz w:val="24"/>
          <w:szCs w:val="24"/>
        </w:rPr>
        <w:t>выбраны уроки разных типов: урок знакомства с новым материалом, на уроки отработки умений и рефлексии, уроки развивающего контроля.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1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представленных уроках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ученики знакомятся с понятием «вид» на различных этапах уроков. </w:t>
      </w:r>
    </w:p>
    <w:p w:rsidR="00A87AD3" w:rsidRPr="00A87AD3" w:rsidRDefault="00A87AD3" w:rsidP="00A87AD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28B6" w:rsidRDefault="00840338" w:rsidP="00E628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8B6">
        <w:rPr>
          <w:rFonts w:ascii="Times New Roman" w:hAnsi="Times New Roman" w:cs="Times New Roman"/>
          <w:b/>
          <w:sz w:val="24"/>
          <w:szCs w:val="24"/>
        </w:rPr>
        <w:t>Фрагме</w:t>
      </w:r>
      <w:r w:rsidR="004D72A5" w:rsidRPr="00E628B6">
        <w:rPr>
          <w:rFonts w:ascii="Times New Roman" w:hAnsi="Times New Roman" w:cs="Times New Roman"/>
          <w:b/>
          <w:sz w:val="24"/>
          <w:szCs w:val="24"/>
        </w:rPr>
        <w:t>нт урока математики</w:t>
      </w:r>
      <w:r w:rsidR="008937AF" w:rsidRPr="00E628B6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</w:p>
    <w:p w:rsidR="00840338" w:rsidRPr="00E628B6" w:rsidRDefault="008937AF" w:rsidP="00E628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8B6">
        <w:rPr>
          <w:rFonts w:ascii="Times New Roman" w:hAnsi="Times New Roman" w:cs="Times New Roman"/>
          <w:b/>
          <w:sz w:val="24"/>
          <w:szCs w:val="24"/>
        </w:rPr>
        <w:t>«</w:t>
      </w:r>
      <w:r w:rsidR="00840338" w:rsidRPr="00E628B6">
        <w:rPr>
          <w:rFonts w:ascii="Times New Roman" w:hAnsi="Times New Roman" w:cs="Times New Roman"/>
          <w:b/>
          <w:sz w:val="24"/>
          <w:szCs w:val="24"/>
        </w:rPr>
        <w:t>Представление обыкнов</w:t>
      </w:r>
      <w:r w:rsidRPr="00E628B6">
        <w:rPr>
          <w:rFonts w:ascii="Times New Roman" w:hAnsi="Times New Roman" w:cs="Times New Roman"/>
          <w:b/>
          <w:sz w:val="24"/>
          <w:szCs w:val="24"/>
        </w:rPr>
        <w:t>енных дробей в виде десятичных»</w:t>
      </w:r>
    </w:p>
    <w:p w:rsidR="00840338" w:rsidRPr="00840338" w:rsidRDefault="00840338" w:rsidP="0080768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338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8403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40338">
        <w:rPr>
          <w:rFonts w:ascii="Times New Roman" w:hAnsi="Times New Roman" w:cs="Times New Roman"/>
          <w:sz w:val="24"/>
          <w:szCs w:val="24"/>
        </w:rPr>
        <w:t>Грехова</w:t>
      </w:r>
      <w:proofErr w:type="spellEnd"/>
      <w:r w:rsidRPr="00840338">
        <w:rPr>
          <w:rFonts w:ascii="Times New Roman" w:hAnsi="Times New Roman" w:cs="Times New Roman"/>
          <w:sz w:val="24"/>
          <w:szCs w:val="24"/>
        </w:rPr>
        <w:t xml:space="preserve"> Марина Владимировна</w:t>
      </w:r>
    </w:p>
    <w:p w:rsidR="00840338" w:rsidRPr="00840338" w:rsidRDefault="00840338" w:rsidP="0080768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338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840338">
        <w:rPr>
          <w:rFonts w:ascii="Times New Roman" w:hAnsi="Times New Roman" w:cs="Times New Roman"/>
          <w:sz w:val="24"/>
          <w:szCs w:val="24"/>
        </w:rPr>
        <w:t xml:space="preserve">: Урок обобщения и систематизации знаний в виде игры на платформе </w:t>
      </w:r>
      <w:proofErr w:type="spellStart"/>
      <w:r w:rsidRPr="00840338">
        <w:rPr>
          <w:rFonts w:ascii="Times New Roman" w:hAnsi="Times New Roman" w:cs="Times New Roman"/>
          <w:sz w:val="24"/>
          <w:szCs w:val="24"/>
          <w:lang w:val="en-US"/>
        </w:rPr>
        <w:t>Quizizz</w:t>
      </w:r>
      <w:proofErr w:type="spellEnd"/>
      <w:r w:rsidRPr="00840338">
        <w:rPr>
          <w:rFonts w:ascii="Times New Roman" w:hAnsi="Times New Roman" w:cs="Times New Roman"/>
          <w:sz w:val="24"/>
          <w:szCs w:val="24"/>
        </w:rPr>
        <w:t>.</w:t>
      </w:r>
    </w:p>
    <w:p w:rsidR="00840338" w:rsidRPr="00840338" w:rsidRDefault="00840338" w:rsidP="0080768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338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840338">
        <w:rPr>
          <w:rFonts w:ascii="Times New Roman" w:hAnsi="Times New Roman" w:cs="Times New Roman"/>
          <w:sz w:val="24"/>
          <w:szCs w:val="24"/>
        </w:rPr>
        <w:t xml:space="preserve">:  обобщение, систематизация и  закрепление  по пройденному материалу по  представлению обыкновенных дробей в виде десятичных, формирование </w:t>
      </w:r>
      <w:r w:rsidR="008937AF">
        <w:rPr>
          <w:rFonts w:ascii="Times New Roman" w:hAnsi="Times New Roman" w:cs="Times New Roman"/>
          <w:sz w:val="24"/>
          <w:szCs w:val="24"/>
        </w:rPr>
        <w:t xml:space="preserve">читательской </w:t>
      </w:r>
      <w:r w:rsidRPr="00840338">
        <w:rPr>
          <w:rFonts w:ascii="Times New Roman" w:hAnsi="Times New Roman" w:cs="Times New Roman"/>
          <w:sz w:val="24"/>
          <w:szCs w:val="24"/>
        </w:rPr>
        <w:t xml:space="preserve">грамотности </w:t>
      </w:r>
      <w:r w:rsidR="008937AF">
        <w:rPr>
          <w:rFonts w:ascii="Times New Roman" w:hAnsi="Times New Roman" w:cs="Times New Roman"/>
          <w:sz w:val="24"/>
          <w:szCs w:val="24"/>
        </w:rPr>
        <w:t xml:space="preserve">на уроках математики </w:t>
      </w:r>
      <w:r w:rsidRPr="00840338">
        <w:rPr>
          <w:rFonts w:ascii="Times New Roman" w:hAnsi="Times New Roman" w:cs="Times New Roman"/>
          <w:sz w:val="24"/>
          <w:szCs w:val="24"/>
        </w:rPr>
        <w:t>как умение применять свои знания в разнообразных контекстах.</w:t>
      </w:r>
    </w:p>
    <w:p w:rsidR="00840338" w:rsidRPr="00840338" w:rsidRDefault="00840338" w:rsidP="0080768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033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4033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840338" w:rsidRPr="00840338" w:rsidRDefault="00840338" w:rsidP="00807681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338">
        <w:rPr>
          <w:rFonts w:ascii="Times New Roman" w:hAnsi="Times New Roman" w:cs="Times New Roman"/>
          <w:sz w:val="24"/>
          <w:szCs w:val="24"/>
        </w:rPr>
        <w:lastRenderedPageBreak/>
        <w:t>Закрепление материала. Умение выполнять действия с десятичными дробями в разнообразных контекстах.</w:t>
      </w:r>
    </w:p>
    <w:p w:rsidR="00840338" w:rsidRPr="00840338" w:rsidRDefault="00840338" w:rsidP="00807681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338">
        <w:rPr>
          <w:rFonts w:ascii="Times New Roman" w:hAnsi="Times New Roman" w:cs="Times New Roman"/>
          <w:sz w:val="24"/>
          <w:szCs w:val="24"/>
        </w:rPr>
        <w:t>Создать условия для развития навыков самостоятельной работы, самоконтроля и самооценки, умения анализировать, обобщать и выделять главное.</w:t>
      </w:r>
    </w:p>
    <w:p w:rsidR="00840338" w:rsidRDefault="00840338" w:rsidP="00807681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338">
        <w:rPr>
          <w:rFonts w:ascii="Times New Roman" w:hAnsi="Times New Roman" w:cs="Times New Roman"/>
          <w:sz w:val="24"/>
          <w:szCs w:val="24"/>
        </w:rPr>
        <w:t>Определять степень успешности выполнения своей работы, исходя из критериев оценки знаний.</w:t>
      </w:r>
    </w:p>
    <w:p w:rsidR="00E628B6" w:rsidRPr="00807681" w:rsidRDefault="00E628B6" w:rsidP="0080768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68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07681">
        <w:rPr>
          <w:rFonts w:ascii="Times New Roman" w:hAnsi="Times New Roman" w:cs="Times New Roman"/>
          <w:sz w:val="24"/>
          <w:szCs w:val="24"/>
        </w:rPr>
        <w:t xml:space="preserve"> компьютеры с выходом в интернет.</w:t>
      </w:r>
    </w:p>
    <w:p w:rsidR="00807681" w:rsidRDefault="00840338" w:rsidP="0080768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338">
        <w:rPr>
          <w:rFonts w:ascii="Times New Roman" w:hAnsi="Times New Roman" w:cs="Times New Roman"/>
          <w:sz w:val="24"/>
          <w:szCs w:val="24"/>
        </w:rPr>
        <w:t>Ребятам предлагается сыграть на компьютере в математическую игру по пройденному материалу тем самым закрепить свои знания и узнать их результат по усвоению пройденной темы на прошлых уроках.</w:t>
      </w:r>
    </w:p>
    <w:p w:rsidR="000B56D4" w:rsidRDefault="00C87B3C" w:rsidP="0080768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6D4" w:rsidRPr="000B56D4">
        <w:rPr>
          <w:rFonts w:ascii="Times New Roman" w:hAnsi="Times New Roman" w:cs="Times New Roman"/>
          <w:sz w:val="24"/>
          <w:szCs w:val="24"/>
        </w:rPr>
        <w:t>Каждый</w:t>
      </w:r>
      <w:r w:rsidR="000B56D4">
        <w:rPr>
          <w:rFonts w:ascii="Times New Roman" w:hAnsi="Times New Roman" w:cs="Times New Roman"/>
          <w:sz w:val="24"/>
          <w:szCs w:val="24"/>
        </w:rPr>
        <w:t xml:space="preserve"> ученик переходит на страницу «</w:t>
      </w:r>
      <w:r w:rsidR="000B56D4" w:rsidRPr="000B56D4">
        <w:rPr>
          <w:rFonts w:ascii="Times New Roman" w:hAnsi="Times New Roman" w:cs="Times New Roman"/>
          <w:sz w:val="24"/>
          <w:szCs w:val="24"/>
        </w:rPr>
        <w:t>Представление обыкновенной дроби в виде десятичной» и играет самостоятельно за своим рабочим местом</w:t>
      </w:r>
      <w:r w:rsidR="000B56D4">
        <w:rPr>
          <w:rFonts w:ascii="Times New Roman" w:hAnsi="Times New Roman" w:cs="Times New Roman"/>
          <w:sz w:val="24"/>
          <w:szCs w:val="24"/>
        </w:rPr>
        <w:t>,</w:t>
      </w:r>
      <w:r w:rsidR="000B56D4" w:rsidRPr="000B56D4">
        <w:rPr>
          <w:rFonts w:ascii="Times New Roman" w:hAnsi="Times New Roman" w:cs="Times New Roman"/>
          <w:sz w:val="24"/>
          <w:szCs w:val="24"/>
        </w:rPr>
        <w:t xml:space="preserve"> </w:t>
      </w:r>
      <w:r w:rsidR="00840338" w:rsidRPr="00840338">
        <w:rPr>
          <w:rFonts w:ascii="Times New Roman" w:hAnsi="Times New Roman" w:cs="Times New Roman"/>
          <w:sz w:val="24"/>
          <w:szCs w:val="24"/>
        </w:rPr>
        <w:t>отвечая на 9 вопросов  по представлению обыкновенной дроби в виде десятичной.</w:t>
      </w:r>
      <w:r w:rsidR="000B56D4" w:rsidRPr="000B56D4">
        <w:t xml:space="preserve"> </w:t>
      </w:r>
      <w:r w:rsidR="000B56D4" w:rsidRPr="000B56D4">
        <w:rPr>
          <w:rFonts w:ascii="Times New Roman" w:hAnsi="Times New Roman" w:cs="Times New Roman"/>
          <w:sz w:val="24"/>
          <w:szCs w:val="24"/>
        </w:rPr>
        <w:t>(https://quizizz.com/join/quiz/63e8aed947b3e9001d2efba2/st</w:t>
      </w:r>
      <w:r w:rsidR="000B56D4">
        <w:rPr>
          <w:rFonts w:ascii="Times New Roman" w:hAnsi="Times New Roman" w:cs="Times New Roman"/>
          <w:sz w:val="24"/>
          <w:szCs w:val="24"/>
        </w:rPr>
        <w:t>art?studentShare=true).</w:t>
      </w:r>
      <w:r w:rsidR="000B56D4" w:rsidRPr="000B56D4">
        <w:rPr>
          <w:rFonts w:ascii="Times New Roman" w:hAnsi="Times New Roman" w:cs="Times New Roman"/>
          <w:sz w:val="24"/>
          <w:szCs w:val="24"/>
        </w:rPr>
        <w:t xml:space="preserve"> </w:t>
      </w:r>
      <w:r w:rsidR="000B5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338" w:rsidRPr="00840338" w:rsidRDefault="00840338" w:rsidP="0080768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338">
        <w:rPr>
          <w:rFonts w:ascii="Times New Roman" w:hAnsi="Times New Roman" w:cs="Times New Roman"/>
          <w:sz w:val="24"/>
          <w:szCs w:val="24"/>
        </w:rPr>
        <w:t xml:space="preserve">Все задания похожи, но предоставляются в разных контекстах и по-разному интерпретируются. </w:t>
      </w:r>
    </w:p>
    <w:p w:rsidR="00840338" w:rsidRPr="00840338" w:rsidRDefault="00840338" w:rsidP="0080768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4033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Примеры заданий</w:t>
      </w:r>
      <w:r w:rsidRPr="000B56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:</w:t>
      </w:r>
    </w:p>
    <w:p w:rsidR="00840338" w:rsidRPr="00840338" w:rsidRDefault="00840338" w:rsidP="0080768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40338">
        <w:rPr>
          <w:rFonts w:ascii="Times New Roman" w:hAnsi="Times New Roman" w:cs="Times New Roman"/>
          <w:noProof/>
          <w:sz w:val="24"/>
          <w:szCs w:val="24"/>
          <w:lang w:eastAsia="ru-RU"/>
        </w:rPr>
        <w:t>Какую из данных дробей можно представить в виде конечной десятичной дроби:</w:t>
      </w:r>
    </w:p>
    <w:p w:rsidR="00840338" w:rsidRPr="00840338" w:rsidRDefault="009A0739" w:rsidP="0080768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7</m:t>
            </m:r>
          </m:den>
        </m:f>
      </m:oMath>
      <w:r w:rsidR="00840338" w:rsidRPr="0084033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4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15</m:t>
            </m:r>
          </m:den>
        </m:f>
      </m:oMath>
      <w:r w:rsidR="00840338" w:rsidRPr="0084033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5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6</m:t>
            </m:r>
          </m:den>
        </m:f>
      </m:oMath>
      <w:r w:rsidR="00840338" w:rsidRPr="0084033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 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11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400</m:t>
            </m:r>
          </m:den>
        </m:f>
      </m:oMath>
      <w:r w:rsidR="00840338" w:rsidRPr="0084033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840338" w:rsidRPr="00840338" w:rsidRDefault="00840338" w:rsidP="0080768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4033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Представьте дробь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1000000</m:t>
            </m:r>
          </m:den>
        </m:f>
      </m:oMath>
      <w:r w:rsidRPr="0084033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в виде десятичной дроби  </w:t>
      </w:r>
    </w:p>
    <w:p w:rsidR="00840338" w:rsidRPr="00840338" w:rsidRDefault="00840338" w:rsidP="0080768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4033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Смешанное число 17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24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1000</m:t>
            </m:r>
          </m:den>
        </m:f>
      </m:oMath>
      <w:r w:rsidRPr="0084033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в десятичном виде имеет вид:</w:t>
      </w:r>
    </w:p>
    <w:p w:rsidR="00840338" w:rsidRPr="00840338" w:rsidRDefault="00840338" w:rsidP="0080768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84033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а) </w:t>
      </w:r>
      <w:r w:rsidRPr="00840338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17,024</w:t>
      </w:r>
    </w:p>
    <w:p w:rsidR="00840338" w:rsidRPr="00840338" w:rsidRDefault="00840338" w:rsidP="0080768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</w:pPr>
      <w:r w:rsidRPr="0084033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б) 17</w:t>
      </w:r>
      <w:r w:rsidRPr="00840338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,</w:t>
      </w:r>
      <w:r w:rsidRPr="0084033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24</w:t>
      </w:r>
    </w:p>
    <w:p w:rsidR="00840338" w:rsidRPr="00840338" w:rsidRDefault="00840338" w:rsidP="0080768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84033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в</w:t>
      </w:r>
      <w:r w:rsidRPr="00840338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) 1,7024</w:t>
      </w:r>
    </w:p>
    <w:p w:rsidR="00840338" w:rsidRPr="00840338" w:rsidRDefault="00840338" w:rsidP="0080768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84033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г) 0,17024</w:t>
      </w:r>
    </w:p>
    <w:p w:rsidR="00840338" w:rsidRPr="00840338" w:rsidRDefault="00840338" w:rsidP="0080768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40338">
        <w:rPr>
          <w:rFonts w:ascii="Times New Roman" w:hAnsi="Times New Roman" w:cs="Times New Roman"/>
          <w:noProof/>
          <w:sz w:val="24"/>
          <w:szCs w:val="24"/>
          <w:lang w:eastAsia="ru-RU"/>
        </w:rPr>
        <w:t>Озеро Байкал – самое глубокое место на земном шаре, расположенное в южной части Восточной Сибири, крупнейший природный резервуар пресной воды. Его глубина достигает 1642 м. Представьте глубину озера в виде десятичной дроби.</w:t>
      </w:r>
    </w:p>
    <w:p w:rsidR="00840338" w:rsidRPr="00840338" w:rsidRDefault="00840338" w:rsidP="0080768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40338">
        <w:rPr>
          <w:rFonts w:ascii="Times New Roman" w:hAnsi="Times New Roman" w:cs="Times New Roman"/>
          <w:noProof/>
          <w:sz w:val="24"/>
          <w:szCs w:val="24"/>
          <w:lang w:eastAsia="ru-RU"/>
        </w:rPr>
        <w:t>а) 1,62 км</w:t>
      </w:r>
    </w:p>
    <w:p w:rsidR="00840338" w:rsidRPr="00840338" w:rsidRDefault="00840338" w:rsidP="0080768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40338">
        <w:rPr>
          <w:rFonts w:ascii="Times New Roman" w:hAnsi="Times New Roman" w:cs="Times New Roman"/>
          <w:noProof/>
          <w:sz w:val="24"/>
          <w:szCs w:val="24"/>
          <w:lang w:eastAsia="ru-RU"/>
        </w:rPr>
        <w:t>б) 16,2 км</w:t>
      </w:r>
    </w:p>
    <w:p w:rsidR="00840338" w:rsidRPr="00840338" w:rsidRDefault="00840338" w:rsidP="0080768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40338">
        <w:rPr>
          <w:rFonts w:ascii="Times New Roman" w:hAnsi="Times New Roman" w:cs="Times New Roman"/>
          <w:noProof/>
          <w:sz w:val="24"/>
          <w:szCs w:val="24"/>
          <w:lang w:eastAsia="ru-RU"/>
        </w:rPr>
        <w:t>в) 0,1622</w:t>
      </w:r>
    </w:p>
    <w:p w:rsidR="00840338" w:rsidRPr="00840338" w:rsidRDefault="00840338" w:rsidP="0080768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40338">
        <w:rPr>
          <w:rFonts w:ascii="Times New Roman" w:hAnsi="Times New Roman" w:cs="Times New Roman"/>
          <w:noProof/>
          <w:sz w:val="24"/>
          <w:szCs w:val="24"/>
          <w:lang w:eastAsia="ru-RU"/>
        </w:rPr>
        <w:t>Прочитайте данную дробь 4,09</w:t>
      </w:r>
    </w:p>
    <w:p w:rsidR="00840338" w:rsidRPr="00840338" w:rsidRDefault="00840338" w:rsidP="0080768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40338">
        <w:rPr>
          <w:rFonts w:ascii="Times New Roman" w:hAnsi="Times New Roman" w:cs="Times New Roman"/>
          <w:noProof/>
          <w:sz w:val="24"/>
          <w:szCs w:val="24"/>
          <w:lang w:eastAsia="ru-RU"/>
        </w:rPr>
        <w:t>а) четыре целых и девять сотых</w:t>
      </w:r>
    </w:p>
    <w:p w:rsidR="00840338" w:rsidRPr="00840338" w:rsidRDefault="00840338" w:rsidP="0080768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40338">
        <w:rPr>
          <w:rFonts w:ascii="Times New Roman" w:hAnsi="Times New Roman" w:cs="Times New Roman"/>
          <w:noProof/>
          <w:sz w:val="24"/>
          <w:szCs w:val="24"/>
          <w:lang w:eastAsia="ru-RU"/>
        </w:rPr>
        <w:t>б) четыре целых и девять десятых</w:t>
      </w:r>
    </w:p>
    <w:p w:rsidR="00840338" w:rsidRPr="00840338" w:rsidRDefault="00840338" w:rsidP="0080768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40338">
        <w:rPr>
          <w:rFonts w:ascii="Times New Roman" w:hAnsi="Times New Roman" w:cs="Times New Roman"/>
          <w:noProof/>
          <w:sz w:val="24"/>
          <w:szCs w:val="24"/>
          <w:lang w:eastAsia="ru-RU"/>
        </w:rPr>
        <w:t>в) четыре целых и девять тысячных.</w:t>
      </w:r>
    </w:p>
    <w:p w:rsidR="00840338" w:rsidRPr="00840338" w:rsidRDefault="00840338" w:rsidP="0080768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4033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Маше для приготовления пирога необходимо взять 250 грамм муки. У маши нет весов. Какую часть килограмма составляет 250 грамм. Ответ запишите в виде десятичной дроби. </w:t>
      </w:r>
    </w:p>
    <w:p w:rsidR="00840338" w:rsidRPr="00840338" w:rsidRDefault="00840338" w:rsidP="00E628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338">
        <w:rPr>
          <w:rFonts w:ascii="Times New Roman" w:hAnsi="Times New Roman" w:cs="Times New Roman"/>
          <w:sz w:val="24"/>
          <w:szCs w:val="24"/>
        </w:rPr>
        <w:t xml:space="preserve">После выполнения заданий на компьютере ребятам предлагается решить </w:t>
      </w:r>
      <w:r>
        <w:rPr>
          <w:rFonts w:ascii="Times New Roman" w:hAnsi="Times New Roman" w:cs="Times New Roman"/>
          <w:sz w:val="24"/>
          <w:szCs w:val="24"/>
        </w:rPr>
        <w:t xml:space="preserve">на доске </w:t>
      </w:r>
      <w:r w:rsidRPr="00840338">
        <w:rPr>
          <w:rFonts w:ascii="Times New Roman" w:hAnsi="Times New Roman" w:cs="Times New Roman"/>
          <w:sz w:val="24"/>
          <w:szCs w:val="24"/>
        </w:rPr>
        <w:t xml:space="preserve">те задания, при решении которых возникли трудности.  </w:t>
      </w:r>
    </w:p>
    <w:p w:rsidR="00840338" w:rsidRPr="00840338" w:rsidRDefault="00840338" w:rsidP="00E628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338">
        <w:rPr>
          <w:rFonts w:ascii="Times New Roman" w:hAnsi="Times New Roman" w:cs="Times New Roman"/>
          <w:sz w:val="24"/>
          <w:szCs w:val="24"/>
        </w:rPr>
        <w:t>На уроке ребя</w:t>
      </w:r>
      <w:r w:rsidR="008937AF">
        <w:rPr>
          <w:rFonts w:ascii="Times New Roman" w:hAnsi="Times New Roman" w:cs="Times New Roman"/>
          <w:sz w:val="24"/>
          <w:szCs w:val="24"/>
        </w:rPr>
        <w:t>та часто встречаются со словом «вид»</w:t>
      </w:r>
      <w:r w:rsidRPr="00840338">
        <w:rPr>
          <w:rFonts w:ascii="Times New Roman" w:hAnsi="Times New Roman" w:cs="Times New Roman"/>
          <w:sz w:val="24"/>
          <w:szCs w:val="24"/>
        </w:rPr>
        <w:t xml:space="preserve"> в различных контекстах математических задач.</w:t>
      </w:r>
    </w:p>
    <w:p w:rsidR="00840338" w:rsidRDefault="00840338" w:rsidP="00E628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338">
        <w:rPr>
          <w:rFonts w:ascii="Times New Roman" w:hAnsi="Times New Roman" w:cs="Times New Roman"/>
          <w:sz w:val="24"/>
          <w:szCs w:val="24"/>
        </w:rPr>
        <w:t xml:space="preserve">Данный урок способствует развитию читательской грамотности на уроках математики. Низкая успеваемость учащихся связанна с отсутствием у них читательской грамотности.  Дети не умеют в тексте выделять </w:t>
      </w:r>
      <w:proofErr w:type="gramStart"/>
      <w:r w:rsidRPr="00840338">
        <w:rPr>
          <w:rFonts w:ascii="Times New Roman" w:hAnsi="Times New Roman" w:cs="Times New Roman"/>
          <w:sz w:val="24"/>
          <w:szCs w:val="24"/>
        </w:rPr>
        <w:t>важное</w:t>
      </w:r>
      <w:proofErr w:type="gramEnd"/>
      <w:r w:rsidRPr="00840338">
        <w:rPr>
          <w:rFonts w:ascii="Times New Roman" w:hAnsi="Times New Roman" w:cs="Times New Roman"/>
          <w:sz w:val="24"/>
          <w:szCs w:val="24"/>
        </w:rPr>
        <w:t xml:space="preserve"> и не дочитывают до конца задания. Данные задачи позволяют развивать читательскую грамотность на уроках математики как умению систематизировать и выделять необходимую информацию из представленных заданий в разнообразных контекстах для правильного решения. Одна и та же дробь имеет два вида, но по-разному читается и интерпретируется в математических задачах. Учащиеся формулируют значение </w:t>
      </w:r>
      <w:r w:rsidR="008937AF">
        <w:rPr>
          <w:rFonts w:ascii="Times New Roman" w:hAnsi="Times New Roman" w:cs="Times New Roman"/>
          <w:sz w:val="24"/>
          <w:szCs w:val="24"/>
        </w:rPr>
        <w:t>«</w:t>
      </w:r>
      <w:r w:rsidRPr="00840338">
        <w:rPr>
          <w:rFonts w:ascii="Times New Roman" w:hAnsi="Times New Roman" w:cs="Times New Roman"/>
          <w:sz w:val="24"/>
          <w:szCs w:val="24"/>
        </w:rPr>
        <w:t>вид</w:t>
      </w:r>
      <w:r w:rsidR="008937AF">
        <w:rPr>
          <w:rFonts w:ascii="Times New Roman" w:hAnsi="Times New Roman" w:cs="Times New Roman"/>
          <w:sz w:val="24"/>
          <w:szCs w:val="24"/>
        </w:rPr>
        <w:t>»</w:t>
      </w:r>
      <w:r w:rsidRPr="00840338">
        <w:rPr>
          <w:rFonts w:ascii="Times New Roman" w:hAnsi="Times New Roman" w:cs="Times New Roman"/>
          <w:sz w:val="24"/>
          <w:szCs w:val="24"/>
        </w:rPr>
        <w:t xml:space="preserve"> как понятие классификации. </w:t>
      </w:r>
    </w:p>
    <w:p w:rsidR="00F04DE2" w:rsidRPr="00840338" w:rsidRDefault="00F04DE2" w:rsidP="00E628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4DE2" w:rsidRPr="00F04DE2" w:rsidRDefault="00F04DE2" w:rsidP="00F04D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4D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Фрагмент урока русского языка</w:t>
      </w:r>
      <w:r w:rsidRPr="00F04DE2">
        <w:t xml:space="preserve"> </w:t>
      </w:r>
      <w: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Совершенный и несовершенный вид глаголов»</w:t>
      </w:r>
    </w:p>
    <w:p w:rsidR="00F04DE2" w:rsidRPr="00F04DE2" w:rsidRDefault="00F04DE2" w:rsidP="00F04D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D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Учитель:</w:t>
      </w:r>
      <w:r w:rsidRPr="00F04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Осокина Наталья Ивановна</w:t>
      </w:r>
    </w:p>
    <w:p w:rsidR="00F04DE2" w:rsidRPr="00F04DE2" w:rsidRDefault="00F04DE2" w:rsidP="00F04D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D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F04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научить распознавать глаголы совершенного и несовершенного вида</w:t>
      </w:r>
    </w:p>
    <w:p w:rsidR="00F04DE2" w:rsidRDefault="00F04DE2" w:rsidP="00F04D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F04DE2" w:rsidRPr="00F04DE2" w:rsidRDefault="00F04DE2" w:rsidP="00F04DE2">
      <w:pPr>
        <w:pStyle w:val="a3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4DE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знания о глаголах совершенного/несовершенного вида.</w:t>
      </w:r>
    </w:p>
    <w:p w:rsidR="003B505D" w:rsidRPr="003B505D" w:rsidRDefault="00F04DE2" w:rsidP="003B505D">
      <w:pPr>
        <w:pStyle w:val="a3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4DE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логическое мышление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505D" w:rsidRPr="003B505D" w:rsidRDefault="003B505D" w:rsidP="003B505D">
      <w:pPr>
        <w:pStyle w:val="a3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05D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читательской грамотности через работу с текстом.</w:t>
      </w:r>
    </w:p>
    <w:p w:rsidR="00F04DE2" w:rsidRPr="00F04DE2" w:rsidRDefault="00F04DE2" w:rsidP="00F04DE2">
      <w:pPr>
        <w:pStyle w:val="a3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4DE2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память и внимание.</w:t>
      </w:r>
    </w:p>
    <w:p w:rsidR="00F04DE2" w:rsidRDefault="00F04DE2" w:rsidP="00F04D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D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Оборудование:</w:t>
      </w:r>
      <w:r w:rsidRPr="00F04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компьютер, проектор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4DE2" w:rsidRPr="00F04DE2" w:rsidRDefault="00F04DE2" w:rsidP="00F04D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Урок русского языка начинается с работы над </w:t>
      </w:r>
      <w:proofErr w:type="gramStart"/>
      <w:r w:rsidRPr="00F04DE2">
        <w:rPr>
          <w:rFonts w:ascii="Times New Roman" w:hAnsi="Times New Roman" w:cs="Times New Roman"/>
          <w:color w:val="000000" w:themeColor="text1"/>
          <w:sz w:val="24"/>
          <w:szCs w:val="24"/>
        </w:rPr>
        <w:t>значением</w:t>
      </w:r>
      <w:proofErr w:type="gramEnd"/>
      <w:r w:rsidRPr="00F04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увиденного на картинках. </w:t>
      </w:r>
      <w:r w:rsidR="00ED56BA" w:rsidRPr="00ED5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Ребятам предлагается не более традиционная работа со сплошным текстом, а </w:t>
      </w:r>
      <w:proofErr w:type="spellStart"/>
      <w:r w:rsidR="00ED56BA" w:rsidRPr="00ED56BA">
        <w:rPr>
          <w:rFonts w:ascii="Times New Roman" w:hAnsi="Times New Roman" w:cs="Times New Roman"/>
          <w:color w:val="000000" w:themeColor="text1"/>
          <w:sz w:val="24"/>
          <w:szCs w:val="24"/>
        </w:rPr>
        <w:t>несплошной</w:t>
      </w:r>
      <w:proofErr w:type="spellEnd"/>
      <w:r w:rsidR="00ED56BA" w:rsidRPr="00ED5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текст, содержащий графическую информацию. </w:t>
      </w:r>
      <w:proofErr w:type="gramStart"/>
      <w:r w:rsidRPr="00F04DE2">
        <w:rPr>
          <w:rFonts w:ascii="Times New Roman" w:hAnsi="Times New Roman" w:cs="Times New Roman"/>
          <w:color w:val="000000" w:themeColor="text1"/>
          <w:sz w:val="24"/>
          <w:szCs w:val="24"/>
        </w:rPr>
        <w:t>Шестиклассники, анализируя иллюстрации с предметами</w:t>
      </w:r>
      <w:r w:rsidR="000F4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(самолёт, мотоцикл, корабль, гужевой транспорт, велосипед, грузовик, автобус, поезд, автомобиль)</w:t>
      </w:r>
      <w:r w:rsidRPr="00F04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объединенными по общему признаку</w:t>
      </w:r>
      <w:r w:rsidR="000F4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(транспорт)</w:t>
      </w:r>
      <w:r w:rsidRPr="00F04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приходят к выводу, что многие предметы имеют общность, и  формулируют еще одно значение слова «вид» </w:t>
      </w:r>
      <w:r w:rsidR="003B505D" w:rsidRPr="003B505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04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категория.</w:t>
      </w:r>
      <w:proofErr w:type="gramEnd"/>
      <w:r w:rsidRPr="00F04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служит отправной точкой  рассуждения о грамматической категории – виде глагола. </w:t>
      </w:r>
    </w:p>
    <w:p w:rsidR="00F04DE2" w:rsidRPr="00F04DE2" w:rsidRDefault="00F04DE2" w:rsidP="003B505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DE2">
        <w:rPr>
          <w:rFonts w:ascii="Times New Roman" w:hAnsi="Times New Roman" w:cs="Times New Roman"/>
          <w:color w:val="000000" w:themeColor="text1"/>
          <w:sz w:val="24"/>
          <w:szCs w:val="24"/>
        </w:rPr>
        <w:t>Для формирования понятий совершенный/несовершенный вид глагола, детям предлагается посмотреть обучающее видео и заполнить небольшую анкету:</w:t>
      </w:r>
    </w:p>
    <w:p w:rsidR="00F04DE2" w:rsidRPr="00F04DE2" w:rsidRDefault="00F04DE2" w:rsidP="003B505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DE2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F04DE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Что такое совершенный/несовершенный вид</w:t>
      </w:r>
    </w:p>
    <w:p w:rsidR="00F04DE2" w:rsidRPr="00F04DE2" w:rsidRDefault="00F04DE2" w:rsidP="003B505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DE2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F04DE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чем их различие?</w:t>
      </w:r>
    </w:p>
    <w:p w:rsidR="00F04DE2" w:rsidRPr="00F04DE2" w:rsidRDefault="00F04DE2" w:rsidP="003B505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DE2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F04DE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Примеры глаголов</w:t>
      </w:r>
    </w:p>
    <w:p w:rsidR="003B505D" w:rsidRDefault="00F04DE2" w:rsidP="003B505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DE2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дети</w:t>
      </w:r>
      <w:r w:rsidR="003B50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F4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применяя навыки поискового ч</w:t>
      </w:r>
      <w:r w:rsidRPr="00F04DE2">
        <w:rPr>
          <w:rFonts w:ascii="Times New Roman" w:hAnsi="Times New Roman" w:cs="Times New Roman"/>
          <w:color w:val="000000" w:themeColor="text1"/>
          <w:sz w:val="24"/>
          <w:szCs w:val="24"/>
        </w:rPr>
        <w:t>тения</w:t>
      </w:r>
      <w:r w:rsidR="000F47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04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знакомятся с новыми понятиями, а также формируют читательскую грам</w:t>
      </w:r>
      <w:r w:rsidR="003B505D">
        <w:rPr>
          <w:rFonts w:ascii="Times New Roman" w:hAnsi="Times New Roman" w:cs="Times New Roman"/>
          <w:color w:val="000000" w:themeColor="text1"/>
          <w:sz w:val="24"/>
          <w:szCs w:val="24"/>
        </w:rPr>
        <w:t>отность через работу с текстом.</w:t>
      </w:r>
    </w:p>
    <w:p w:rsidR="00920E3C" w:rsidRDefault="00F04DE2" w:rsidP="003B505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закрепления материала учитель предлагает </w:t>
      </w:r>
      <w:proofErr w:type="gramStart"/>
      <w:r w:rsidRPr="00F04DE2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proofErr w:type="gramEnd"/>
      <w:r w:rsidRPr="00F04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выполнить ряд заданий, одно из которых заран</w:t>
      </w:r>
      <w:r w:rsidR="003B505D">
        <w:rPr>
          <w:rFonts w:ascii="Times New Roman" w:hAnsi="Times New Roman" w:cs="Times New Roman"/>
          <w:color w:val="000000" w:themeColor="text1"/>
          <w:sz w:val="24"/>
          <w:szCs w:val="24"/>
        </w:rPr>
        <w:t>ее разработано на сайте learningapps.org</w:t>
      </w:r>
      <w:r w:rsidRPr="00F04DE2">
        <w:rPr>
          <w:rFonts w:ascii="Times New Roman" w:hAnsi="Times New Roman" w:cs="Times New Roman"/>
          <w:color w:val="000000" w:themeColor="text1"/>
          <w:sz w:val="24"/>
          <w:szCs w:val="24"/>
        </w:rPr>
        <w:t>. Обучающиеся</w:t>
      </w:r>
      <w:r w:rsidR="003B50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04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применяя свои знания, должны распределить глаголы по двум колонкам – глагол совершенного и несовершенного вида.</w:t>
      </w:r>
    </w:p>
    <w:p w:rsidR="00E628B6" w:rsidRPr="00E628B6" w:rsidRDefault="00E628B6" w:rsidP="00E628B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E3C" w:rsidRPr="00242707" w:rsidRDefault="004D72A5" w:rsidP="002427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707">
        <w:rPr>
          <w:rFonts w:ascii="Times New Roman" w:hAnsi="Times New Roman" w:cs="Times New Roman"/>
          <w:b/>
          <w:sz w:val="24"/>
          <w:szCs w:val="24"/>
        </w:rPr>
        <w:t xml:space="preserve">Фрагмент урока </w:t>
      </w:r>
      <w:r w:rsidR="00920E3C" w:rsidRPr="00242707">
        <w:rPr>
          <w:rFonts w:ascii="Times New Roman" w:hAnsi="Times New Roman" w:cs="Times New Roman"/>
          <w:b/>
          <w:sz w:val="24"/>
          <w:szCs w:val="24"/>
        </w:rPr>
        <w:t>географии</w:t>
      </w:r>
      <w:r w:rsidRPr="00242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E3C" w:rsidRPr="00242707">
        <w:rPr>
          <w:rFonts w:ascii="Times New Roman" w:hAnsi="Times New Roman" w:cs="Times New Roman"/>
          <w:b/>
          <w:sz w:val="24"/>
          <w:szCs w:val="24"/>
        </w:rPr>
        <w:t>«Круиз по островам мира»</w:t>
      </w:r>
      <w:r w:rsidR="00242707" w:rsidRPr="00242707">
        <w:rPr>
          <w:rFonts w:ascii="Times New Roman" w:hAnsi="Times New Roman" w:cs="Times New Roman"/>
          <w:b/>
          <w:sz w:val="24"/>
          <w:szCs w:val="24"/>
        </w:rPr>
        <w:t xml:space="preserve"> (проект на один урок)</w:t>
      </w:r>
    </w:p>
    <w:p w:rsidR="00920E3C" w:rsidRPr="00920E3C" w:rsidRDefault="00920E3C" w:rsidP="004D72A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E3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2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E3C">
        <w:rPr>
          <w:rFonts w:ascii="Times New Roman" w:hAnsi="Times New Roman" w:cs="Times New Roman"/>
          <w:sz w:val="24"/>
          <w:szCs w:val="24"/>
        </w:rPr>
        <w:t>Сакова</w:t>
      </w:r>
      <w:proofErr w:type="spellEnd"/>
      <w:r w:rsidRPr="00920E3C">
        <w:rPr>
          <w:rFonts w:ascii="Times New Roman" w:hAnsi="Times New Roman" w:cs="Times New Roman"/>
          <w:sz w:val="24"/>
          <w:szCs w:val="24"/>
        </w:rPr>
        <w:t xml:space="preserve"> Алена Александровна</w:t>
      </w:r>
    </w:p>
    <w:p w:rsidR="004D72A5" w:rsidRDefault="00920E3C" w:rsidP="004D72A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E3C">
        <w:rPr>
          <w:rFonts w:ascii="Times New Roman" w:hAnsi="Times New Roman" w:cs="Times New Roman"/>
          <w:b/>
          <w:sz w:val="24"/>
          <w:szCs w:val="24"/>
        </w:rPr>
        <w:t>Цель:</w:t>
      </w:r>
      <w:r w:rsidRPr="00920E3C">
        <w:rPr>
          <w:rFonts w:ascii="Times New Roman" w:hAnsi="Times New Roman" w:cs="Times New Roman"/>
          <w:sz w:val="24"/>
          <w:szCs w:val="24"/>
        </w:rPr>
        <w:t xml:space="preserve"> освоить решение проектных задач по карте</w:t>
      </w:r>
    </w:p>
    <w:p w:rsidR="00920E3C" w:rsidRPr="004D72A5" w:rsidRDefault="00920E3C" w:rsidP="004D72A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E3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20E3C" w:rsidRPr="00920E3C" w:rsidRDefault="00920E3C" w:rsidP="004D72A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920E3C">
        <w:rPr>
          <w:rFonts w:ascii="Times New Roman" w:hAnsi="Times New Roman" w:cs="Times New Roman"/>
          <w:sz w:val="24"/>
          <w:szCs w:val="24"/>
        </w:rPr>
        <w:t>Определять и показывать</w:t>
      </w:r>
      <w:r w:rsidR="00242707">
        <w:rPr>
          <w:rFonts w:ascii="Times New Roman" w:hAnsi="Times New Roman" w:cs="Times New Roman"/>
          <w:sz w:val="24"/>
          <w:szCs w:val="24"/>
        </w:rPr>
        <w:t xml:space="preserve"> на карте части Мирового океана.</w:t>
      </w:r>
    </w:p>
    <w:p w:rsidR="004D72A5" w:rsidRDefault="00920E3C" w:rsidP="004D72A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920E3C">
        <w:rPr>
          <w:rFonts w:ascii="Times New Roman" w:hAnsi="Times New Roman" w:cs="Times New Roman"/>
          <w:sz w:val="24"/>
          <w:szCs w:val="24"/>
        </w:rPr>
        <w:t xml:space="preserve">Преобразовывать схемы (модели) для решения </w:t>
      </w:r>
      <w:r w:rsidR="00242707">
        <w:rPr>
          <w:rFonts w:ascii="Times New Roman" w:hAnsi="Times New Roman" w:cs="Times New Roman"/>
          <w:sz w:val="24"/>
          <w:szCs w:val="24"/>
        </w:rPr>
        <w:t>задач.</w:t>
      </w:r>
    </w:p>
    <w:p w:rsidR="00920E3C" w:rsidRPr="004D72A5" w:rsidRDefault="00920E3C" w:rsidP="004D72A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2A5">
        <w:rPr>
          <w:rFonts w:ascii="Times New Roman" w:hAnsi="Times New Roman" w:cs="Times New Roman"/>
          <w:sz w:val="24"/>
          <w:szCs w:val="24"/>
        </w:rPr>
        <w:t>Формировать собственное мнение и позицию, аргументировать их и координировать с позициями партнеров при выработке общего ре</w:t>
      </w:r>
      <w:r w:rsidR="00242707">
        <w:rPr>
          <w:rFonts w:ascii="Times New Roman" w:hAnsi="Times New Roman" w:cs="Times New Roman"/>
          <w:sz w:val="24"/>
          <w:szCs w:val="24"/>
        </w:rPr>
        <w:t>шения в совместной деятельности.</w:t>
      </w:r>
    </w:p>
    <w:p w:rsidR="00920E3C" w:rsidRDefault="00920E3C" w:rsidP="004D72A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920E3C">
        <w:rPr>
          <w:rFonts w:ascii="Times New Roman" w:hAnsi="Times New Roman" w:cs="Times New Roman"/>
          <w:sz w:val="24"/>
          <w:szCs w:val="24"/>
        </w:rPr>
        <w:t>Развивать креативное мышление, формировать читательскую грамотность.</w:t>
      </w:r>
    </w:p>
    <w:p w:rsidR="00E628B6" w:rsidRPr="00920E3C" w:rsidRDefault="00E628B6" w:rsidP="00E628B6">
      <w:pPr>
        <w:pStyle w:val="a3"/>
        <w:tabs>
          <w:tab w:val="left" w:pos="851"/>
          <w:tab w:val="left" w:pos="993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E628B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E628B6">
        <w:rPr>
          <w:rFonts w:ascii="Times New Roman" w:hAnsi="Times New Roman" w:cs="Times New Roman"/>
          <w:sz w:val="24"/>
          <w:szCs w:val="24"/>
        </w:rPr>
        <w:t xml:space="preserve"> экран, проектор, физическая карта мира, контурная карта мира</w:t>
      </w:r>
    </w:p>
    <w:p w:rsidR="00920E3C" w:rsidRPr="00920E3C" w:rsidRDefault="00920E3C" w:rsidP="004D72A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E3C">
        <w:rPr>
          <w:rFonts w:ascii="Times New Roman" w:hAnsi="Times New Roman" w:cs="Times New Roman"/>
          <w:sz w:val="24"/>
          <w:szCs w:val="24"/>
        </w:rPr>
        <w:t xml:space="preserve">Выполнение проектного задания по географии происходит в игровой форме: класс «отправляется» в морское путешествие, «круиз», по крупнейшим островам мира на теплоходе «Александр Суворов». Для этого путешествия необходима физическая карта полушарий, тетрадь, где оформляется «Круизный маршрутный лист путешественника». </w:t>
      </w:r>
    </w:p>
    <w:p w:rsidR="00920E3C" w:rsidRDefault="00920E3C" w:rsidP="004D72A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20E3C">
        <w:rPr>
          <w:rFonts w:ascii="Times New Roman" w:hAnsi="Times New Roman"/>
          <w:sz w:val="24"/>
          <w:szCs w:val="24"/>
        </w:rPr>
        <w:t xml:space="preserve"> </w:t>
      </w:r>
    </w:p>
    <w:p w:rsidR="00CE5899" w:rsidRPr="009A0739" w:rsidRDefault="00D93CC7" w:rsidP="009A0739">
      <w:pPr>
        <w:spacing w:after="16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B56D4">
        <w:rPr>
          <w:rFonts w:ascii="Times New Roman" w:hAnsi="Times New Roman"/>
          <w:b/>
          <w:sz w:val="24"/>
          <w:szCs w:val="24"/>
        </w:rPr>
        <w:t>«Круизный маршрутный лист путешественника»</w:t>
      </w:r>
      <w:bookmarkStart w:id="0" w:name="_GoBack"/>
      <w:bookmarkEnd w:id="0"/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50"/>
        <w:gridCol w:w="2551"/>
        <w:gridCol w:w="1985"/>
        <w:gridCol w:w="2170"/>
      </w:tblGrid>
      <w:tr w:rsidR="00D93CC7" w:rsidRPr="00920E3C" w:rsidTr="00D93CC7">
        <w:tc>
          <w:tcPr>
            <w:tcW w:w="2650" w:type="dxa"/>
            <w:tcBorders>
              <w:right w:val="single" w:sz="4" w:space="0" w:color="auto"/>
            </w:tcBorders>
          </w:tcPr>
          <w:p w:rsidR="00D93CC7" w:rsidRPr="00920E3C" w:rsidRDefault="00D93CC7" w:rsidP="004D72A5">
            <w:pPr>
              <w:tabs>
                <w:tab w:val="left" w:pos="445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Пункты назначения</w:t>
            </w:r>
            <w:r w:rsidRPr="0092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93CC7" w:rsidRPr="00920E3C" w:rsidRDefault="00D93CC7" w:rsidP="004D72A5">
            <w:pPr>
              <w:tabs>
                <w:tab w:val="left" w:pos="445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Расстояние по морю (через Суэц</w:t>
            </w:r>
            <w:r w:rsidR="004D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 канал) между объектами в километрах</w:t>
            </w:r>
          </w:p>
        </w:tc>
        <w:tc>
          <w:tcPr>
            <w:tcW w:w="1985" w:type="dxa"/>
          </w:tcPr>
          <w:p w:rsidR="00D93CC7" w:rsidRPr="00920E3C" w:rsidRDefault="00D93CC7" w:rsidP="004D72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="004D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2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D93CC7" w:rsidRPr="00920E3C" w:rsidRDefault="004D72A5" w:rsidP="004D72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</w:t>
            </w:r>
            <w:r w:rsidR="00D93CC7" w:rsidRPr="0092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Петербурга</w:t>
            </w:r>
          </w:p>
        </w:tc>
        <w:tc>
          <w:tcPr>
            <w:tcW w:w="2170" w:type="dxa"/>
          </w:tcPr>
          <w:p w:rsidR="00D93CC7" w:rsidRPr="00920E3C" w:rsidRDefault="00D93CC7" w:rsidP="004D72A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Географические координаты</w:t>
            </w:r>
          </w:p>
          <w:p w:rsidR="00D93CC7" w:rsidRPr="00920E3C" w:rsidRDefault="00D93CC7" w:rsidP="004D72A5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E3C">
              <w:rPr>
                <w:rFonts w:ascii="Times New Roman" w:hAnsi="Times New Roman" w:cs="Times New Roman"/>
                <w:sz w:val="24"/>
                <w:szCs w:val="24"/>
              </w:rPr>
              <w:t>конечного пункта назначения</w:t>
            </w:r>
          </w:p>
        </w:tc>
      </w:tr>
      <w:tr w:rsidR="00D93CC7" w:rsidRPr="00920E3C" w:rsidTr="00D93CC7">
        <w:tc>
          <w:tcPr>
            <w:tcW w:w="2650" w:type="dxa"/>
            <w:tcBorders>
              <w:right w:val="single" w:sz="4" w:space="0" w:color="auto"/>
            </w:tcBorders>
          </w:tcPr>
          <w:p w:rsidR="00D93CC7" w:rsidRPr="00920E3C" w:rsidRDefault="00D93CC7" w:rsidP="004D72A5">
            <w:pPr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93CC7" w:rsidRPr="00920E3C" w:rsidRDefault="00D93CC7" w:rsidP="004D72A5">
            <w:pPr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CC7" w:rsidRPr="00920E3C" w:rsidRDefault="00D93CC7" w:rsidP="004D72A5">
            <w:pPr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</w:tcPr>
          <w:p w:rsidR="00D93CC7" w:rsidRPr="00920E3C" w:rsidRDefault="00D93CC7" w:rsidP="004D72A5">
            <w:pPr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3CC7" w:rsidRPr="00920E3C" w:rsidTr="00D93CC7">
        <w:tc>
          <w:tcPr>
            <w:tcW w:w="2650" w:type="dxa"/>
            <w:tcBorders>
              <w:right w:val="single" w:sz="4" w:space="0" w:color="auto"/>
            </w:tcBorders>
          </w:tcPr>
          <w:p w:rsidR="00D93CC7" w:rsidRPr="00920E3C" w:rsidRDefault="00D93CC7" w:rsidP="004D72A5">
            <w:pPr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93CC7" w:rsidRPr="00920E3C" w:rsidRDefault="00D93CC7" w:rsidP="004D72A5">
            <w:pPr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3CC7" w:rsidRPr="00920E3C" w:rsidRDefault="00D93CC7" w:rsidP="004D72A5">
            <w:pPr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</w:tcPr>
          <w:p w:rsidR="00D93CC7" w:rsidRPr="00920E3C" w:rsidRDefault="00D93CC7" w:rsidP="004D72A5">
            <w:pPr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3CC7" w:rsidRPr="00920E3C" w:rsidRDefault="00D93CC7" w:rsidP="004D72A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920E3C" w:rsidRPr="00920E3C" w:rsidRDefault="00920E3C" w:rsidP="004D7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0E3C">
        <w:rPr>
          <w:rFonts w:ascii="Times New Roman" w:hAnsi="Times New Roman" w:cs="Times New Roman"/>
          <w:sz w:val="24"/>
          <w:szCs w:val="24"/>
        </w:rPr>
        <w:t>Н</w:t>
      </w:r>
      <w:r w:rsidR="0044774C">
        <w:rPr>
          <w:rFonts w:ascii="Times New Roman" w:hAnsi="Times New Roman" w:cs="Times New Roman"/>
          <w:sz w:val="24"/>
          <w:szCs w:val="24"/>
        </w:rPr>
        <w:t>аш корабль выходит из г. Санкт-</w:t>
      </w:r>
      <w:r w:rsidRPr="00920E3C">
        <w:rPr>
          <w:rFonts w:ascii="Times New Roman" w:hAnsi="Times New Roman" w:cs="Times New Roman"/>
          <w:sz w:val="24"/>
          <w:szCs w:val="24"/>
        </w:rPr>
        <w:t>Петербурга и направляется к о. Новая Гвинея.  Маршрут предусматривает остановки на островах, а чтобы узнать на каких островах, ребятам предлагается сыграть в игру на сайте</w:t>
      </w:r>
      <w:r w:rsidRPr="00920E3C">
        <w:rPr>
          <w:sz w:val="24"/>
          <w:szCs w:val="24"/>
        </w:rPr>
        <w:t xml:space="preserve"> </w:t>
      </w:r>
      <w:r w:rsidR="004D72A5">
        <w:rPr>
          <w:rFonts w:ascii="Times New Roman" w:hAnsi="Times New Roman" w:cs="Times New Roman"/>
          <w:sz w:val="24"/>
          <w:szCs w:val="24"/>
        </w:rPr>
        <w:t xml:space="preserve">learningapps.org. </w:t>
      </w:r>
      <w:r w:rsidRPr="00920E3C">
        <w:rPr>
          <w:rFonts w:ascii="Times New Roman" w:hAnsi="Times New Roman" w:cs="Times New Roman"/>
          <w:sz w:val="24"/>
          <w:szCs w:val="24"/>
        </w:rPr>
        <w:t xml:space="preserve">Перейдя по QR-коду, обучающиеся </w:t>
      </w:r>
      <w:r w:rsidR="009020D5">
        <w:rPr>
          <w:rFonts w:ascii="Times New Roman" w:hAnsi="Times New Roman" w:cs="Times New Roman"/>
          <w:sz w:val="24"/>
          <w:szCs w:val="24"/>
        </w:rPr>
        <w:t>выходят на страницу задания «</w:t>
      </w:r>
      <w:r w:rsidR="009020D5" w:rsidRPr="009020D5">
        <w:rPr>
          <w:rFonts w:ascii="Times New Roman" w:hAnsi="Times New Roman" w:cs="Times New Roman"/>
          <w:sz w:val="24"/>
          <w:szCs w:val="24"/>
        </w:rPr>
        <w:t xml:space="preserve">Вид острова </w:t>
      </w:r>
      <w:r w:rsidR="009020D5">
        <w:rPr>
          <w:rFonts w:ascii="Times New Roman" w:hAnsi="Times New Roman" w:cs="Times New Roman"/>
          <w:sz w:val="24"/>
          <w:szCs w:val="24"/>
        </w:rPr>
        <w:t xml:space="preserve">– </w:t>
      </w:r>
      <w:r w:rsidR="009020D5" w:rsidRPr="009020D5">
        <w:rPr>
          <w:rFonts w:ascii="Times New Roman" w:hAnsi="Times New Roman" w:cs="Times New Roman"/>
          <w:sz w:val="24"/>
          <w:szCs w:val="24"/>
        </w:rPr>
        <w:t>ассоциация</w:t>
      </w:r>
      <w:r w:rsidR="009020D5">
        <w:rPr>
          <w:rFonts w:ascii="Times New Roman" w:hAnsi="Times New Roman" w:cs="Times New Roman"/>
          <w:sz w:val="24"/>
          <w:szCs w:val="24"/>
        </w:rPr>
        <w:t>»</w:t>
      </w:r>
      <w:r w:rsidR="009020D5" w:rsidRPr="009020D5">
        <w:rPr>
          <w:rFonts w:ascii="Times New Roman" w:hAnsi="Times New Roman" w:cs="Times New Roman"/>
          <w:sz w:val="24"/>
          <w:szCs w:val="24"/>
        </w:rPr>
        <w:t xml:space="preserve"> </w:t>
      </w:r>
      <w:r w:rsidR="009020D5">
        <w:rPr>
          <w:rFonts w:ascii="Times New Roman" w:hAnsi="Times New Roman" w:cs="Times New Roman"/>
          <w:sz w:val="24"/>
          <w:szCs w:val="24"/>
        </w:rPr>
        <w:t>(</w:t>
      </w:r>
      <w:r w:rsidR="009020D5" w:rsidRPr="009020D5">
        <w:rPr>
          <w:rFonts w:ascii="Times New Roman" w:hAnsi="Times New Roman" w:cs="Times New Roman"/>
          <w:sz w:val="24"/>
          <w:szCs w:val="24"/>
        </w:rPr>
        <w:t>https://learningapps.org/display?v=pm10oxjij23</w:t>
      </w:r>
      <w:r w:rsidR="009020D5">
        <w:rPr>
          <w:rFonts w:ascii="Times New Roman" w:hAnsi="Times New Roman" w:cs="Times New Roman"/>
          <w:sz w:val="24"/>
          <w:szCs w:val="24"/>
        </w:rPr>
        <w:t xml:space="preserve">), где </w:t>
      </w:r>
      <w:r w:rsidRPr="00920E3C">
        <w:rPr>
          <w:rFonts w:ascii="Times New Roman" w:hAnsi="Times New Roman" w:cs="Times New Roman"/>
          <w:sz w:val="24"/>
          <w:szCs w:val="24"/>
        </w:rPr>
        <w:t>по ассоциативному опи</w:t>
      </w:r>
      <w:r w:rsidR="004D72A5">
        <w:rPr>
          <w:rFonts w:ascii="Times New Roman" w:hAnsi="Times New Roman" w:cs="Times New Roman"/>
          <w:sz w:val="24"/>
          <w:szCs w:val="24"/>
        </w:rPr>
        <w:t>санию острова и его внешнему вид</w:t>
      </w:r>
      <w:r w:rsidR="009020D5">
        <w:rPr>
          <w:rFonts w:ascii="Times New Roman" w:hAnsi="Times New Roman" w:cs="Times New Roman"/>
          <w:sz w:val="24"/>
          <w:szCs w:val="24"/>
        </w:rPr>
        <w:t>у определяют, что это за остров сопоставляют</w:t>
      </w:r>
      <w:r w:rsidRPr="00920E3C">
        <w:rPr>
          <w:rFonts w:ascii="Times New Roman" w:hAnsi="Times New Roman" w:cs="Times New Roman"/>
          <w:sz w:val="24"/>
          <w:szCs w:val="24"/>
        </w:rPr>
        <w:t xml:space="preserve"> с </w:t>
      </w:r>
      <w:r w:rsidR="009020D5">
        <w:rPr>
          <w:rFonts w:ascii="Times New Roman" w:hAnsi="Times New Roman" w:cs="Times New Roman"/>
          <w:sz w:val="24"/>
          <w:szCs w:val="24"/>
        </w:rPr>
        <w:t>физической картой мира и вписывают</w:t>
      </w:r>
      <w:r w:rsidRPr="00920E3C">
        <w:rPr>
          <w:rFonts w:ascii="Times New Roman" w:hAnsi="Times New Roman" w:cs="Times New Roman"/>
          <w:sz w:val="24"/>
          <w:szCs w:val="24"/>
        </w:rPr>
        <w:t xml:space="preserve"> его в маршрутный лист.  </w:t>
      </w:r>
    </w:p>
    <w:p w:rsidR="00920E3C" w:rsidRPr="00920E3C" w:rsidRDefault="00920E3C" w:rsidP="004D7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0E3C">
        <w:rPr>
          <w:rFonts w:ascii="Times New Roman" w:hAnsi="Times New Roman" w:cs="Times New Roman"/>
          <w:sz w:val="24"/>
          <w:szCs w:val="24"/>
        </w:rPr>
        <w:t>С помощью таких заданий, дети знакомятся с о</w:t>
      </w:r>
      <w:r w:rsidR="0044774C">
        <w:rPr>
          <w:rFonts w:ascii="Times New Roman" w:hAnsi="Times New Roman" w:cs="Times New Roman"/>
          <w:sz w:val="24"/>
          <w:szCs w:val="24"/>
        </w:rPr>
        <w:t xml:space="preserve">бразом географического объекта – </w:t>
      </w:r>
      <w:r w:rsidRPr="00920E3C">
        <w:rPr>
          <w:rFonts w:ascii="Times New Roman" w:hAnsi="Times New Roman" w:cs="Times New Roman"/>
          <w:sz w:val="24"/>
          <w:szCs w:val="24"/>
        </w:rPr>
        <w:t xml:space="preserve"> его важнейшей характеристикой. У мн</w:t>
      </w:r>
      <w:r w:rsidR="00E628B6">
        <w:rPr>
          <w:rFonts w:ascii="Times New Roman" w:hAnsi="Times New Roman" w:cs="Times New Roman"/>
          <w:sz w:val="24"/>
          <w:szCs w:val="24"/>
        </w:rPr>
        <w:t>огих объектов образ, внешний вид</w:t>
      </w:r>
      <w:r w:rsidRPr="00920E3C">
        <w:rPr>
          <w:rFonts w:ascii="Times New Roman" w:hAnsi="Times New Roman" w:cs="Times New Roman"/>
          <w:sz w:val="24"/>
          <w:szCs w:val="24"/>
        </w:rPr>
        <w:t>, настолько ярок, что достаточно взгляда, чтобы хорошо запомнить их.</w:t>
      </w:r>
    </w:p>
    <w:p w:rsidR="00920E3C" w:rsidRPr="00875561" w:rsidRDefault="00920E3C" w:rsidP="0087556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20E3C">
        <w:rPr>
          <w:rFonts w:ascii="Times New Roman" w:hAnsi="Times New Roman" w:cs="Times New Roman"/>
          <w:sz w:val="24"/>
          <w:szCs w:val="24"/>
        </w:rPr>
        <w:t>Остров, напоминающий даму в шляпе с</w:t>
      </w:r>
      <w:r w:rsidR="004D72A5">
        <w:rPr>
          <w:rFonts w:ascii="Times New Roman" w:hAnsi="Times New Roman" w:cs="Times New Roman"/>
          <w:sz w:val="24"/>
          <w:szCs w:val="24"/>
        </w:rPr>
        <w:t xml:space="preserve"> длинным пером в платье до пола</w:t>
      </w:r>
      <w:r w:rsidRPr="00920E3C">
        <w:rPr>
          <w:rFonts w:ascii="Times New Roman" w:hAnsi="Times New Roman" w:cs="Times New Roman"/>
          <w:sz w:val="24"/>
          <w:szCs w:val="24"/>
        </w:rPr>
        <w:t xml:space="preserve"> (о. Великобритания)</w:t>
      </w:r>
      <w:r w:rsidR="004D72A5">
        <w:rPr>
          <w:rFonts w:ascii="Times New Roman" w:hAnsi="Times New Roman" w:cs="Times New Roman"/>
          <w:sz w:val="24"/>
          <w:szCs w:val="24"/>
        </w:rPr>
        <w:t>.</w:t>
      </w:r>
    </w:p>
    <w:p w:rsidR="00920E3C" w:rsidRPr="00875561" w:rsidRDefault="00920E3C" w:rsidP="008755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8B6">
        <w:rPr>
          <w:rFonts w:ascii="Times New Roman" w:hAnsi="Times New Roman" w:cs="Times New Roman"/>
          <w:sz w:val="24"/>
          <w:szCs w:val="24"/>
        </w:rPr>
        <w:t xml:space="preserve">2. На фото с высоты птичьего полета </w:t>
      </w:r>
      <w:r w:rsidR="004B6B1B">
        <w:rPr>
          <w:rFonts w:ascii="Times New Roman" w:hAnsi="Times New Roman" w:cs="Times New Roman"/>
          <w:sz w:val="24"/>
          <w:szCs w:val="24"/>
        </w:rPr>
        <w:t xml:space="preserve">этот остров </w:t>
      </w:r>
      <w:r w:rsidRPr="00E628B6">
        <w:rPr>
          <w:rFonts w:ascii="Times New Roman" w:hAnsi="Times New Roman" w:cs="Times New Roman"/>
          <w:sz w:val="24"/>
          <w:szCs w:val="24"/>
        </w:rPr>
        <w:t>напоминает гигантскую черепах</w:t>
      </w:r>
      <w:r w:rsidR="004D72A5" w:rsidRPr="00E628B6">
        <w:rPr>
          <w:rFonts w:ascii="Times New Roman" w:hAnsi="Times New Roman" w:cs="Times New Roman"/>
          <w:sz w:val="24"/>
          <w:szCs w:val="24"/>
        </w:rPr>
        <w:t>у, занимает 4 место по величине</w:t>
      </w:r>
      <w:r w:rsidRPr="00E628B6">
        <w:rPr>
          <w:rFonts w:ascii="Times New Roman" w:hAnsi="Times New Roman" w:cs="Times New Roman"/>
          <w:sz w:val="24"/>
          <w:szCs w:val="24"/>
        </w:rPr>
        <w:t xml:space="preserve"> (о. Мадагаскар)</w:t>
      </w:r>
      <w:r w:rsidR="004D72A5" w:rsidRPr="00E628B6">
        <w:rPr>
          <w:rFonts w:ascii="Times New Roman" w:hAnsi="Times New Roman" w:cs="Times New Roman"/>
          <w:sz w:val="24"/>
          <w:szCs w:val="24"/>
        </w:rPr>
        <w:t>.</w:t>
      </w:r>
    </w:p>
    <w:p w:rsidR="00920E3C" w:rsidRPr="00875561" w:rsidRDefault="00920E3C" w:rsidP="00875561">
      <w:pPr>
        <w:pStyle w:val="a3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0E3C">
        <w:rPr>
          <w:rFonts w:ascii="Times New Roman" w:hAnsi="Times New Roman" w:cs="Times New Roman"/>
          <w:sz w:val="24"/>
          <w:szCs w:val="24"/>
        </w:rPr>
        <w:t>Остров н</w:t>
      </w:r>
      <w:r w:rsidR="004D72A5">
        <w:rPr>
          <w:rFonts w:ascii="Times New Roman" w:hAnsi="Times New Roman" w:cs="Times New Roman"/>
          <w:sz w:val="24"/>
          <w:szCs w:val="24"/>
        </w:rPr>
        <w:t>а упаковке чая напоминает блоху (</w:t>
      </w:r>
      <w:r w:rsidR="0044774C">
        <w:rPr>
          <w:rFonts w:ascii="Times New Roman" w:hAnsi="Times New Roman" w:cs="Times New Roman"/>
          <w:sz w:val="24"/>
          <w:szCs w:val="24"/>
        </w:rPr>
        <w:t>о.</w:t>
      </w:r>
      <w:r w:rsidR="0044774C" w:rsidRPr="0044774C">
        <w:t xml:space="preserve"> </w:t>
      </w:r>
      <w:r w:rsidR="0044774C" w:rsidRPr="0044774C">
        <w:rPr>
          <w:rFonts w:ascii="Times New Roman" w:hAnsi="Times New Roman" w:cs="Times New Roman"/>
          <w:sz w:val="24"/>
          <w:szCs w:val="24"/>
        </w:rPr>
        <w:t>Шри-Ланка</w:t>
      </w:r>
      <w:r w:rsidR="0044774C">
        <w:rPr>
          <w:rFonts w:ascii="Times New Roman" w:hAnsi="Times New Roman" w:cs="Times New Roman"/>
          <w:sz w:val="24"/>
          <w:szCs w:val="24"/>
        </w:rPr>
        <w:t>).</w:t>
      </w:r>
    </w:p>
    <w:p w:rsidR="00920E3C" w:rsidRPr="00920E3C" w:rsidRDefault="00920E3C" w:rsidP="004D72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E3C">
        <w:rPr>
          <w:rFonts w:ascii="Times New Roman" w:hAnsi="Times New Roman" w:cs="Times New Roman"/>
          <w:sz w:val="24"/>
          <w:szCs w:val="24"/>
        </w:rPr>
        <w:t xml:space="preserve"> Данное задание направлено на формирование читательской грамотности на уроках географии, читательская грамотность формируется не только через сплошные тексты  (без визуальных изображений), а также </w:t>
      </w:r>
      <w:proofErr w:type="spellStart"/>
      <w:r w:rsidRPr="00920E3C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920E3C">
        <w:rPr>
          <w:rFonts w:ascii="Times New Roman" w:hAnsi="Times New Roman" w:cs="Times New Roman"/>
          <w:sz w:val="24"/>
          <w:szCs w:val="24"/>
        </w:rPr>
        <w:t xml:space="preserve"> (с визуальными изображениями) тексты. Изучение географии во многом основано на работе с </w:t>
      </w:r>
      <w:proofErr w:type="spellStart"/>
      <w:r w:rsidRPr="00920E3C">
        <w:rPr>
          <w:rFonts w:ascii="Times New Roman" w:hAnsi="Times New Roman" w:cs="Times New Roman"/>
          <w:sz w:val="24"/>
          <w:szCs w:val="24"/>
        </w:rPr>
        <w:t>несплошными</w:t>
      </w:r>
      <w:proofErr w:type="spellEnd"/>
      <w:r w:rsidRPr="00920E3C">
        <w:rPr>
          <w:rFonts w:ascii="Times New Roman" w:hAnsi="Times New Roman" w:cs="Times New Roman"/>
          <w:sz w:val="24"/>
          <w:szCs w:val="24"/>
        </w:rPr>
        <w:t xml:space="preserve"> те</w:t>
      </w:r>
      <w:r w:rsidR="0044774C">
        <w:rPr>
          <w:rFonts w:ascii="Times New Roman" w:hAnsi="Times New Roman" w:cs="Times New Roman"/>
          <w:sz w:val="24"/>
          <w:szCs w:val="24"/>
        </w:rPr>
        <w:t>кстами. В основе работы с тексто</w:t>
      </w:r>
      <w:r w:rsidRPr="00920E3C">
        <w:rPr>
          <w:rFonts w:ascii="Times New Roman" w:hAnsi="Times New Roman" w:cs="Times New Roman"/>
          <w:sz w:val="24"/>
          <w:szCs w:val="24"/>
        </w:rPr>
        <w:t xml:space="preserve">м такого типа лежит аналитико-синтетическая деятельность. Важнейшим текстом при изучении географии является географическая карта. Так же, данное задание направлено на формирование креативного мышления на уроках географии.  Креативное мышление определяется, как способность учеников думать своеобразно и идейно. Это не только форма мышления, но и способность для творчества. Например, креативное мышление может быть применено для создания викторин-ассоциаций. Яркие запоминающиеся ассоциации </w:t>
      </w:r>
      <w:r w:rsidR="0044774C">
        <w:rPr>
          <w:rFonts w:ascii="Times New Roman" w:hAnsi="Times New Roman" w:cs="Times New Roman"/>
          <w:sz w:val="24"/>
          <w:szCs w:val="24"/>
        </w:rPr>
        <w:t>–</w:t>
      </w:r>
      <w:r w:rsidRPr="00920E3C">
        <w:rPr>
          <w:rFonts w:ascii="Times New Roman" w:hAnsi="Times New Roman" w:cs="Times New Roman"/>
          <w:sz w:val="24"/>
          <w:szCs w:val="24"/>
        </w:rPr>
        <w:t xml:space="preserve"> лучший метод запоминания информации. Возможность строить ассоциации является важнейшей способностью нашего разума.</w:t>
      </w:r>
    </w:p>
    <w:p w:rsidR="00E628B6" w:rsidRDefault="00920E3C" w:rsidP="00E628B6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20E3C">
        <w:rPr>
          <w:rFonts w:ascii="Times New Roman" w:hAnsi="Times New Roman"/>
          <w:sz w:val="24"/>
          <w:szCs w:val="24"/>
        </w:rPr>
        <w:t>Работая с предложенным текстом, учащиеся последовательно выполн</w:t>
      </w:r>
      <w:r w:rsidR="00E628B6">
        <w:rPr>
          <w:rFonts w:ascii="Times New Roman" w:hAnsi="Times New Roman"/>
          <w:sz w:val="24"/>
          <w:szCs w:val="24"/>
        </w:rPr>
        <w:t>яют задания и заполняют таблицу</w:t>
      </w:r>
      <w:r w:rsidR="009020D5">
        <w:rPr>
          <w:rFonts w:ascii="Times New Roman" w:hAnsi="Times New Roman"/>
          <w:sz w:val="24"/>
          <w:szCs w:val="24"/>
        </w:rPr>
        <w:t>.</w:t>
      </w:r>
    </w:p>
    <w:p w:rsidR="009020D5" w:rsidRPr="009020D5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9020D5" w:rsidRDefault="009020D5" w:rsidP="009020D5">
      <w:pPr>
        <w:spacing w:after="16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20D5">
        <w:rPr>
          <w:rFonts w:ascii="Times New Roman" w:hAnsi="Times New Roman"/>
          <w:b/>
          <w:sz w:val="24"/>
          <w:szCs w:val="24"/>
        </w:rPr>
        <w:t>Фрагмент урока изобразительного искусства по теме</w:t>
      </w:r>
    </w:p>
    <w:p w:rsidR="009020D5" w:rsidRPr="009020D5" w:rsidRDefault="009020D5" w:rsidP="009020D5">
      <w:pPr>
        <w:spacing w:after="16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20D5">
        <w:rPr>
          <w:rFonts w:ascii="Times New Roman" w:hAnsi="Times New Roman"/>
          <w:b/>
          <w:sz w:val="24"/>
          <w:szCs w:val="24"/>
        </w:rPr>
        <w:t>«Виды изобразительного искусства»</w:t>
      </w:r>
    </w:p>
    <w:p w:rsidR="009020D5" w:rsidRPr="009020D5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20D5">
        <w:rPr>
          <w:rFonts w:ascii="Times New Roman" w:hAnsi="Times New Roman"/>
          <w:b/>
          <w:sz w:val="24"/>
          <w:szCs w:val="24"/>
        </w:rPr>
        <w:t>Учитель:</w:t>
      </w:r>
      <w:r w:rsidRPr="009020D5">
        <w:rPr>
          <w:rFonts w:ascii="Times New Roman" w:hAnsi="Times New Roman"/>
          <w:sz w:val="24"/>
          <w:szCs w:val="24"/>
        </w:rPr>
        <w:t xml:space="preserve"> Королёва Руслана Леонидовна</w:t>
      </w:r>
    </w:p>
    <w:p w:rsidR="009020D5" w:rsidRPr="009020D5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20D5">
        <w:rPr>
          <w:rFonts w:ascii="Times New Roman" w:hAnsi="Times New Roman"/>
          <w:b/>
          <w:sz w:val="24"/>
          <w:szCs w:val="24"/>
        </w:rPr>
        <w:t>Цель урока:</w:t>
      </w:r>
      <w:r w:rsidRPr="009020D5">
        <w:rPr>
          <w:rFonts w:ascii="Times New Roman" w:hAnsi="Times New Roman"/>
          <w:sz w:val="24"/>
          <w:szCs w:val="24"/>
        </w:rPr>
        <w:t xml:space="preserve">  изучить виды изобразительного искусства и их особенности.</w:t>
      </w:r>
    </w:p>
    <w:p w:rsidR="009020D5" w:rsidRPr="009020D5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020D5">
        <w:rPr>
          <w:rFonts w:ascii="Times New Roman" w:hAnsi="Times New Roman"/>
          <w:b/>
          <w:sz w:val="24"/>
          <w:szCs w:val="24"/>
        </w:rPr>
        <w:t>Задачи:</w:t>
      </w:r>
    </w:p>
    <w:p w:rsidR="009020D5" w:rsidRPr="009020D5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20D5">
        <w:rPr>
          <w:rFonts w:ascii="Times New Roman" w:hAnsi="Times New Roman"/>
          <w:sz w:val="24"/>
          <w:szCs w:val="24"/>
        </w:rPr>
        <w:t>1. Приобретать представление об изобразительном искусстве как о сфере художественного познания и создания образной картины мира.</w:t>
      </w:r>
    </w:p>
    <w:p w:rsidR="009020D5" w:rsidRPr="009020D5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20D5">
        <w:rPr>
          <w:rFonts w:ascii="Times New Roman" w:hAnsi="Times New Roman"/>
          <w:sz w:val="24"/>
          <w:szCs w:val="24"/>
        </w:rPr>
        <w:t>2. Формировать умение определять, к какому виду искусства относится рассматриваемое произведение.</w:t>
      </w:r>
    </w:p>
    <w:p w:rsidR="009020D5" w:rsidRPr="009020D5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20D5">
        <w:rPr>
          <w:rFonts w:ascii="Times New Roman" w:hAnsi="Times New Roman"/>
          <w:sz w:val="24"/>
          <w:szCs w:val="24"/>
        </w:rPr>
        <w:t>3. Развивать креативное и логическое мышление, навыки работы с текстом, умение выделять главное и второстепенное.</w:t>
      </w:r>
    </w:p>
    <w:p w:rsidR="009020D5" w:rsidRPr="009020D5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20D5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9020D5"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z w:val="24"/>
          <w:szCs w:val="24"/>
        </w:rPr>
        <w:t>пьютер, мультимедийный проектор, экран.</w:t>
      </w:r>
    </w:p>
    <w:p w:rsidR="009020D5" w:rsidRPr="009020D5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20D5">
        <w:rPr>
          <w:rFonts w:ascii="Times New Roman" w:hAnsi="Times New Roman"/>
          <w:sz w:val="24"/>
          <w:szCs w:val="24"/>
        </w:rPr>
        <w:t>На уроках изобразительного искусства учащиеся достаточно часто сталкиваются с понятием «вид». Это не только «обзор, местность», виды художественных материалов, техники работы, но и более сложные для понимания деления на виды искусства.</w:t>
      </w:r>
    </w:p>
    <w:p w:rsidR="009020D5" w:rsidRPr="009020D5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20D5">
        <w:rPr>
          <w:rFonts w:ascii="Times New Roman" w:hAnsi="Times New Roman"/>
          <w:sz w:val="24"/>
          <w:szCs w:val="24"/>
        </w:rPr>
        <w:t>В процессе анализа пейзажей с видами природы, мы актуализируем знания учеников.</w:t>
      </w:r>
    </w:p>
    <w:p w:rsidR="009020D5" w:rsidRPr="009020D5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20D5">
        <w:rPr>
          <w:rFonts w:ascii="Times New Roman" w:hAnsi="Times New Roman"/>
          <w:sz w:val="24"/>
          <w:szCs w:val="24"/>
        </w:rPr>
        <w:t>Для работы с графической информацией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020D5">
        <w:rPr>
          <w:rFonts w:ascii="Times New Roman" w:hAnsi="Times New Roman"/>
          <w:sz w:val="24"/>
          <w:szCs w:val="24"/>
        </w:rPr>
        <w:t>несплошной</w:t>
      </w:r>
      <w:proofErr w:type="spellEnd"/>
      <w:r w:rsidRPr="009020D5">
        <w:rPr>
          <w:rFonts w:ascii="Times New Roman" w:hAnsi="Times New Roman"/>
          <w:sz w:val="24"/>
          <w:szCs w:val="24"/>
        </w:rPr>
        <w:t xml:space="preserve"> текст</w:t>
      </w:r>
      <w:r>
        <w:rPr>
          <w:rFonts w:ascii="Times New Roman" w:hAnsi="Times New Roman"/>
          <w:sz w:val="24"/>
          <w:szCs w:val="24"/>
        </w:rPr>
        <w:t xml:space="preserve">) </w:t>
      </w:r>
      <w:r w:rsidRPr="009020D5">
        <w:rPr>
          <w:rFonts w:ascii="Times New Roman" w:hAnsi="Times New Roman"/>
          <w:sz w:val="24"/>
          <w:szCs w:val="24"/>
        </w:rPr>
        <w:t>предлагаются репродукции по теме пейзаж, в названии которых присутствует слово «вид»:</w:t>
      </w:r>
    </w:p>
    <w:p w:rsidR="009020D5" w:rsidRPr="009020D5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20D5">
        <w:rPr>
          <w:rFonts w:ascii="Times New Roman" w:hAnsi="Times New Roman"/>
          <w:sz w:val="24"/>
          <w:szCs w:val="24"/>
        </w:rPr>
        <w:t>1.</w:t>
      </w:r>
      <w:r w:rsidRPr="009020D5">
        <w:rPr>
          <w:rFonts w:ascii="Times New Roman" w:hAnsi="Times New Roman"/>
          <w:sz w:val="24"/>
          <w:szCs w:val="24"/>
        </w:rPr>
        <w:tab/>
        <w:t>Осенний пейзаж с видом на замок Стен, П. П. Рубенс.</w:t>
      </w:r>
    </w:p>
    <w:p w:rsidR="009020D5" w:rsidRPr="009020D5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20D5">
        <w:rPr>
          <w:rFonts w:ascii="Times New Roman" w:hAnsi="Times New Roman"/>
          <w:sz w:val="24"/>
          <w:szCs w:val="24"/>
        </w:rPr>
        <w:t>2.</w:t>
      </w:r>
      <w:r w:rsidRPr="009020D5">
        <w:rPr>
          <w:rFonts w:ascii="Times New Roman" w:hAnsi="Times New Roman"/>
          <w:sz w:val="24"/>
          <w:szCs w:val="24"/>
        </w:rPr>
        <w:tab/>
        <w:t xml:space="preserve">Вид на канал Сен-Мартен, А. </w:t>
      </w:r>
      <w:proofErr w:type="spellStart"/>
      <w:r w:rsidRPr="009020D5">
        <w:rPr>
          <w:rFonts w:ascii="Times New Roman" w:hAnsi="Times New Roman"/>
          <w:sz w:val="24"/>
          <w:szCs w:val="24"/>
        </w:rPr>
        <w:t>Сислей</w:t>
      </w:r>
      <w:proofErr w:type="spellEnd"/>
      <w:r w:rsidRPr="009020D5">
        <w:rPr>
          <w:rFonts w:ascii="Times New Roman" w:hAnsi="Times New Roman"/>
          <w:sz w:val="24"/>
          <w:szCs w:val="24"/>
        </w:rPr>
        <w:t>.</w:t>
      </w:r>
    </w:p>
    <w:p w:rsidR="009020D5" w:rsidRPr="009020D5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20D5">
        <w:rPr>
          <w:rFonts w:ascii="Times New Roman" w:hAnsi="Times New Roman"/>
          <w:sz w:val="24"/>
          <w:szCs w:val="24"/>
        </w:rPr>
        <w:t>3.</w:t>
      </w:r>
      <w:r w:rsidRPr="009020D5">
        <w:rPr>
          <w:rFonts w:ascii="Times New Roman" w:hAnsi="Times New Roman"/>
          <w:sz w:val="24"/>
          <w:szCs w:val="24"/>
        </w:rPr>
        <w:tab/>
        <w:t>Вид Толедо, Эль Греко.</w:t>
      </w:r>
    </w:p>
    <w:p w:rsidR="009020D5" w:rsidRPr="009020D5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20D5">
        <w:rPr>
          <w:rFonts w:ascii="Times New Roman" w:hAnsi="Times New Roman"/>
          <w:sz w:val="24"/>
          <w:szCs w:val="24"/>
        </w:rPr>
        <w:t>4.</w:t>
      </w:r>
      <w:r w:rsidRPr="009020D5">
        <w:rPr>
          <w:rFonts w:ascii="Times New Roman" w:hAnsi="Times New Roman"/>
          <w:sz w:val="24"/>
          <w:szCs w:val="24"/>
        </w:rPr>
        <w:tab/>
        <w:t>Вид Константинополя при лунном освещении, Айвазовский И.К.</w:t>
      </w:r>
    </w:p>
    <w:p w:rsidR="009020D5" w:rsidRPr="009020D5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20D5">
        <w:rPr>
          <w:rFonts w:ascii="Times New Roman" w:hAnsi="Times New Roman"/>
          <w:sz w:val="24"/>
          <w:szCs w:val="24"/>
        </w:rPr>
        <w:t>5.</w:t>
      </w:r>
      <w:r w:rsidRPr="009020D5">
        <w:rPr>
          <w:rFonts w:ascii="Times New Roman" w:hAnsi="Times New Roman"/>
          <w:sz w:val="24"/>
          <w:szCs w:val="24"/>
        </w:rPr>
        <w:tab/>
        <w:t xml:space="preserve">Рыбаки. Вид </w:t>
      </w:r>
      <w:proofErr w:type="gramStart"/>
      <w:r w:rsidRPr="009020D5">
        <w:rPr>
          <w:rFonts w:ascii="Times New Roman" w:hAnsi="Times New Roman"/>
          <w:sz w:val="24"/>
          <w:szCs w:val="24"/>
        </w:rPr>
        <w:t>в</w:t>
      </w:r>
      <w:proofErr w:type="gramEnd"/>
      <w:r w:rsidRPr="009020D5">
        <w:rPr>
          <w:rFonts w:ascii="Times New Roman" w:hAnsi="Times New Roman"/>
          <w:sz w:val="24"/>
          <w:szCs w:val="24"/>
        </w:rPr>
        <w:t xml:space="preserve"> Спасском, Сорока Г.В.</w:t>
      </w:r>
    </w:p>
    <w:p w:rsidR="009020D5" w:rsidRPr="009020D5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20D5">
        <w:rPr>
          <w:rFonts w:ascii="Times New Roman" w:hAnsi="Times New Roman"/>
          <w:sz w:val="24"/>
          <w:szCs w:val="24"/>
        </w:rPr>
        <w:t>В процессе обсуждения пейзажей ученики называют слово «вид» в значении «обзор, местность».</w:t>
      </w:r>
    </w:p>
    <w:p w:rsidR="009020D5" w:rsidRPr="009020D5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20D5">
        <w:rPr>
          <w:rFonts w:ascii="Times New Roman" w:hAnsi="Times New Roman"/>
          <w:sz w:val="24"/>
          <w:szCs w:val="24"/>
        </w:rPr>
        <w:t>В ходе диалога обозначаем те значения «вида», с которым ребята уже знакомы.</w:t>
      </w:r>
    </w:p>
    <w:p w:rsidR="009020D5" w:rsidRPr="009020D5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20D5">
        <w:rPr>
          <w:rFonts w:ascii="Times New Roman" w:hAnsi="Times New Roman"/>
          <w:sz w:val="24"/>
          <w:szCs w:val="24"/>
        </w:rPr>
        <w:t>Ученикам предлагается вспомнить</w:t>
      </w:r>
    </w:p>
    <w:p w:rsidR="009020D5" w:rsidRPr="009020D5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20D5">
        <w:rPr>
          <w:rFonts w:ascii="Times New Roman" w:hAnsi="Times New Roman"/>
          <w:sz w:val="24"/>
          <w:szCs w:val="24"/>
        </w:rPr>
        <w:t>– В каких значениях ещё может использоваться это понятие, на каких уроках они с ним встречались?</w:t>
      </w:r>
    </w:p>
    <w:p w:rsidR="009020D5" w:rsidRPr="009020D5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20D5">
        <w:rPr>
          <w:rFonts w:ascii="Times New Roman" w:hAnsi="Times New Roman"/>
          <w:sz w:val="24"/>
          <w:szCs w:val="24"/>
        </w:rPr>
        <w:t>– Как в изобразительном искусстве используется слово «вид» (внешний вид, вид искусства, вид графики, вид бумаги и т.д.)?</w:t>
      </w:r>
    </w:p>
    <w:p w:rsidR="009020D5" w:rsidRPr="009020D5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20D5">
        <w:rPr>
          <w:rFonts w:ascii="Times New Roman" w:hAnsi="Times New Roman"/>
          <w:sz w:val="24"/>
          <w:szCs w:val="24"/>
        </w:rPr>
        <w:t xml:space="preserve">Примером заданий на формирование читательской грамотности может быть работа с текстом, в результате которой ученики выделяют три вида изобразительного искусства – живопись, графику, скульптуру – и дают им определения. </w:t>
      </w:r>
    </w:p>
    <w:p w:rsidR="009020D5" w:rsidRPr="009020D5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20D5">
        <w:rPr>
          <w:rFonts w:ascii="Times New Roman" w:hAnsi="Times New Roman"/>
          <w:sz w:val="24"/>
          <w:szCs w:val="24"/>
        </w:rPr>
        <w:t>На этом этапе урока задача учеников – установить соответствие понятий и определений, классифицировать понятия, убрать лишние понятия из предложенного списка.</w:t>
      </w:r>
    </w:p>
    <w:p w:rsidR="009020D5" w:rsidRPr="009020D5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B56D4">
        <w:rPr>
          <w:rFonts w:ascii="Times New Roman" w:hAnsi="Times New Roman"/>
          <w:b/>
          <w:sz w:val="24"/>
          <w:szCs w:val="24"/>
        </w:rPr>
        <w:t>Понятия:</w:t>
      </w:r>
      <w:r w:rsidRPr="009020D5">
        <w:rPr>
          <w:rFonts w:ascii="Times New Roman" w:hAnsi="Times New Roman"/>
          <w:sz w:val="24"/>
          <w:szCs w:val="24"/>
        </w:rPr>
        <w:t xml:space="preserve"> Графика, Этюд, Скульптура, Контраст, Шедевр, Живопись.</w:t>
      </w:r>
    </w:p>
    <w:p w:rsidR="009020D5" w:rsidRPr="000B56D4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B56D4">
        <w:rPr>
          <w:rFonts w:ascii="Times New Roman" w:hAnsi="Times New Roman"/>
          <w:b/>
          <w:sz w:val="24"/>
          <w:szCs w:val="24"/>
        </w:rPr>
        <w:t>Определения:</w:t>
      </w:r>
    </w:p>
    <w:p w:rsidR="009020D5" w:rsidRPr="009020D5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20D5">
        <w:rPr>
          <w:rFonts w:ascii="Times New Roman" w:hAnsi="Times New Roman"/>
          <w:sz w:val="24"/>
          <w:szCs w:val="24"/>
        </w:rPr>
        <w:t>– Наиболее популярный и прославленный в европейской культуре вид изобразительного искусства, произведения которого создаются с помощью красок, наносимых на какую-либо твёрдую поверхность. Основным выразительным средством живописи является цвет.</w:t>
      </w:r>
    </w:p>
    <w:p w:rsidR="009020D5" w:rsidRPr="009020D5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20D5">
        <w:rPr>
          <w:rFonts w:ascii="Times New Roman" w:hAnsi="Times New Roman"/>
          <w:sz w:val="24"/>
          <w:szCs w:val="24"/>
        </w:rPr>
        <w:t>– Это ярко выраженная разница между формами в картине – самое сильное средство художественной выразительности.</w:t>
      </w:r>
    </w:p>
    <w:p w:rsidR="009020D5" w:rsidRPr="009020D5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20D5">
        <w:rPr>
          <w:rFonts w:ascii="Times New Roman" w:hAnsi="Times New Roman"/>
          <w:sz w:val="24"/>
          <w:szCs w:val="24"/>
        </w:rPr>
        <w:t>– Уникальное, непревзойденное творение, высшее достижение искусства, мастерства. Чаще всего этим под этим словом понимают произведения изобразительного искусства и архитектуры, реже – науки и техники.</w:t>
      </w:r>
    </w:p>
    <w:p w:rsidR="009020D5" w:rsidRPr="009020D5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20D5">
        <w:rPr>
          <w:rFonts w:ascii="Times New Roman" w:hAnsi="Times New Roman"/>
          <w:sz w:val="24"/>
          <w:szCs w:val="24"/>
        </w:rPr>
        <w:t>– Вид изобразительного искусства, в котором основными изобразительными средствами, которые называют графическими, являются свойства изобразительной поверхности (чаще белого листа бумаги) и тональные отношения линий, штрихов и пятен.</w:t>
      </w:r>
    </w:p>
    <w:p w:rsidR="009020D5" w:rsidRPr="009020D5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20D5">
        <w:rPr>
          <w:rFonts w:ascii="Times New Roman" w:hAnsi="Times New Roman"/>
          <w:sz w:val="24"/>
          <w:szCs w:val="24"/>
        </w:rPr>
        <w:t xml:space="preserve">– Вид изобразительного искусства, произведения которого имеют объёмную форму и выполняются из твёрдых материалов методом высекания, удаления лишнего из начальной массы каменного или иного блока (способ </w:t>
      </w:r>
      <w:proofErr w:type="spellStart"/>
      <w:r w:rsidRPr="009020D5">
        <w:rPr>
          <w:rFonts w:ascii="Times New Roman" w:hAnsi="Times New Roman"/>
          <w:sz w:val="24"/>
          <w:szCs w:val="24"/>
        </w:rPr>
        <w:t>формовычитания</w:t>
      </w:r>
      <w:proofErr w:type="spellEnd"/>
      <w:r w:rsidRPr="009020D5">
        <w:rPr>
          <w:rFonts w:ascii="Times New Roman" w:hAnsi="Times New Roman"/>
          <w:sz w:val="24"/>
          <w:szCs w:val="24"/>
        </w:rPr>
        <w:t>).</w:t>
      </w:r>
    </w:p>
    <w:p w:rsidR="009020D5" w:rsidRPr="009020D5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20D5">
        <w:rPr>
          <w:rFonts w:ascii="Times New Roman" w:hAnsi="Times New Roman"/>
          <w:sz w:val="24"/>
          <w:szCs w:val="24"/>
        </w:rPr>
        <w:t xml:space="preserve">– </w:t>
      </w:r>
      <w:r w:rsidR="000328F8">
        <w:rPr>
          <w:rFonts w:ascii="Times New Roman" w:hAnsi="Times New Roman"/>
          <w:sz w:val="24"/>
          <w:szCs w:val="24"/>
        </w:rPr>
        <w:t>П</w:t>
      </w:r>
      <w:r w:rsidR="000328F8" w:rsidRPr="000328F8">
        <w:rPr>
          <w:rFonts w:ascii="Times New Roman" w:hAnsi="Times New Roman"/>
          <w:sz w:val="24"/>
          <w:szCs w:val="24"/>
        </w:rPr>
        <w:t>одготовительная работа либо учебное упражнение, выполненное непосредственно с натуры или по памяти с целью изучения, фиксации необходимого материала, проверки композиционных идей</w:t>
      </w:r>
      <w:r w:rsidRPr="009020D5">
        <w:rPr>
          <w:rFonts w:ascii="Times New Roman" w:hAnsi="Times New Roman"/>
          <w:sz w:val="24"/>
          <w:szCs w:val="24"/>
        </w:rPr>
        <w:t>.</w:t>
      </w:r>
    </w:p>
    <w:p w:rsidR="009020D5" w:rsidRPr="00E628B6" w:rsidRDefault="009020D5" w:rsidP="009020D5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20D5">
        <w:rPr>
          <w:rFonts w:ascii="Times New Roman" w:hAnsi="Times New Roman"/>
          <w:sz w:val="24"/>
          <w:szCs w:val="24"/>
        </w:rPr>
        <w:t>Получившиеся результаты ученики записывают в схему, работа с которой продолжается на последующих уроках.</w:t>
      </w:r>
    </w:p>
    <w:p w:rsidR="003B505D" w:rsidRDefault="003B505D" w:rsidP="004477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055" w:rsidRPr="00242707" w:rsidRDefault="00242055" w:rsidP="009020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707">
        <w:rPr>
          <w:rFonts w:ascii="Times New Roman" w:hAnsi="Times New Roman" w:cs="Times New Roman"/>
          <w:b/>
          <w:sz w:val="24"/>
          <w:szCs w:val="24"/>
        </w:rPr>
        <w:t xml:space="preserve">Фрагмент </w:t>
      </w:r>
      <w:r w:rsidR="003B505D"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  <w:r w:rsidRPr="00242707">
        <w:rPr>
          <w:rFonts w:ascii="Times New Roman" w:hAnsi="Times New Roman" w:cs="Times New Roman"/>
          <w:b/>
          <w:sz w:val="24"/>
          <w:szCs w:val="24"/>
        </w:rPr>
        <w:t>внеурочной деятельности «Культура здоровья»</w:t>
      </w:r>
    </w:p>
    <w:p w:rsidR="00242055" w:rsidRPr="0044774C" w:rsidRDefault="00242055" w:rsidP="0044774C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44774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47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74C">
        <w:rPr>
          <w:rFonts w:ascii="Times New Roman" w:hAnsi="Times New Roman" w:cs="Times New Roman"/>
          <w:sz w:val="24"/>
          <w:szCs w:val="24"/>
        </w:rPr>
        <w:t>Кокоркина</w:t>
      </w:r>
      <w:proofErr w:type="spellEnd"/>
      <w:r w:rsidRPr="0044774C">
        <w:rPr>
          <w:rFonts w:ascii="Times New Roman" w:hAnsi="Times New Roman" w:cs="Times New Roman"/>
          <w:sz w:val="24"/>
          <w:szCs w:val="24"/>
        </w:rPr>
        <w:t xml:space="preserve"> Мария Сергеевна</w:t>
      </w:r>
    </w:p>
    <w:p w:rsidR="00242055" w:rsidRPr="0044774C" w:rsidRDefault="00242055" w:rsidP="0044774C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44774C">
        <w:rPr>
          <w:rFonts w:ascii="Times New Roman" w:hAnsi="Times New Roman" w:cs="Times New Roman"/>
          <w:b/>
          <w:sz w:val="24"/>
          <w:szCs w:val="24"/>
        </w:rPr>
        <w:t>Цель:</w:t>
      </w:r>
      <w:r w:rsidRPr="0044774C">
        <w:rPr>
          <w:rFonts w:ascii="Times New Roman" w:hAnsi="Times New Roman" w:cs="Times New Roman"/>
          <w:sz w:val="24"/>
          <w:szCs w:val="24"/>
        </w:rPr>
        <w:t xml:space="preserve"> Систематизировать и закрепить знания о различных видах спорта</w:t>
      </w:r>
    </w:p>
    <w:p w:rsidR="00242055" w:rsidRPr="0044774C" w:rsidRDefault="00242055" w:rsidP="0044774C">
      <w:pPr>
        <w:spacing w:after="0" w:line="240" w:lineRule="auto"/>
        <w:ind w:firstLine="8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774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42055" w:rsidRPr="0044774C" w:rsidRDefault="00242055" w:rsidP="00E628B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4774C">
        <w:rPr>
          <w:rFonts w:ascii="Times New Roman" w:hAnsi="Times New Roman" w:cs="Times New Roman"/>
          <w:sz w:val="24"/>
          <w:szCs w:val="24"/>
        </w:rPr>
        <w:t>Обобщить знания детей о видах спорта</w:t>
      </w:r>
      <w:r w:rsidR="004D72A5" w:rsidRPr="0044774C">
        <w:rPr>
          <w:rFonts w:ascii="Times New Roman" w:hAnsi="Times New Roman" w:cs="Times New Roman"/>
          <w:sz w:val="24"/>
          <w:szCs w:val="24"/>
        </w:rPr>
        <w:t>.</w:t>
      </w:r>
    </w:p>
    <w:p w:rsidR="00242055" w:rsidRPr="0044774C" w:rsidRDefault="00242055" w:rsidP="00E628B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4774C">
        <w:rPr>
          <w:rFonts w:ascii="Times New Roman" w:hAnsi="Times New Roman" w:cs="Times New Roman"/>
          <w:sz w:val="24"/>
          <w:szCs w:val="24"/>
        </w:rPr>
        <w:t>Способствовать формированию интереса к спорту</w:t>
      </w:r>
      <w:r w:rsidR="004D72A5" w:rsidRPr="0044774C">
        <w:rPr>
          <w:rFonts w:ascii="Times New Roman" w:hAnsi="Times New Roman" w:cs="Times New Roman"/>
          <w:sz w:val="24"/>
          <w:szCs w:val="24"/>
        </w:rPr>
        <w:t>.</w:t>
      </w:r>
    </w:p>
    <w:p w:rsidR="00242055" w:rsidRDefault="00242055" w:rsidP="00E628B6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4774C">
        <w:rPr>
          <w:rFonts w:ascii="Times New Roman" w:hAnsi="Times New Roman" w:cs="Times New Roman"/>
          <w:sz w:val="24"/>
          <w:szCs w:val="24"/>
        </w:rPr>
        <w:t>Развивать логическое мышление, память, читательские навыки</w:t>
      </w:r>
      <w:r w:rsidR="004D72A5" w:rsidRPr="0044774C">
        <w:rPr>
          <w:rFonts w:ascii="Times New Roman" w:hAnsi="Times New Roman" w:cs="Times New Roman"/>
          <w:sz w:val="24"/>
          <w:szCs w:val="24"/>
        </w:rPr>
        <w:t>.</w:t>
      </w:r>
    </w:p>
    <w:p w:rsidR="00E628B6" w:rsidRPr="0044774C" w:rsidRDefault="00E628B6" w:rsidP="00E628B6">
      <w:pPr>
        <w:pStyle w:val="a3"/>
        <w:tabs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E628B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E628B6">
        <w:rPr>
          <w:rFonts w:ascii="Times New Roman" w:hAnsi="Times New Roman" w:cs="Times New Roman"/>
          <w:sz w:val="24"/>
          <w:szCs w:val="24"/>
        </w:rPr>
        <w:t xml:space="preserve"> экран, проектор</w:t>
      </w:r>
      <w:r w:rsidR="00F04DE2">
        <w:rPr>
          <w:rFonts w:ascii="Times New Roman" w:hAnsi="Times New Roman" w:cs="Times New Roman"/>
          <w:sz w:val="24"/>
          <w:szCs w:val="24"/>
        </w:rPr>
        <w:t>.</w:t>
      </w:r>
    </w:p>
    <w:p w:rsidR="00242055" w:rsidRPr="0044774C" w:rsidRDefault="00242055" w:rsidP="0044774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74C">
        <w:rPr>
          <w:rFonts w:ascii="Times New Roman" w:hAnsi="Times New Roman" w:cs="Times New Roman"/>
          <w:sz w:val="24"/>
          <w:szCs w:val="24"/>
        </w:rPr>
        <w:t xml:space="preserve">На занятии внеурочной деятельности </w:t>
      </w:r>
      <w:proofErr w:type="gramStart"/>
      <w:r w:rsidRPr="0044774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4774C">
        <w:rPr>
          <w:rFonts w:ascii="Times New Roman" w:hAnsi="Times New Roman" w:cs="Times New Roman"/>
          <w:sz w:val="24"/>
          <w:szCs w:val="24"/>
        </w:rPr>
        <w:t xml:space="preserve"> задается вопрос: «Какие мысли у вас возникают при словосочетании – вид спорта?» Проанализировав все ответы, дети с помощью наглядного материала, выделяют категории: зимний/летний, парный/одиночный, популярный/непопулярный. Таким образом, дети знакомятся с понятием «вид» - разновидность, тип. </w:t>
      </w:r>
    </w:p>
    <w:p w:rsidR="00242055" w:rsidRPr="0044774C" w:rsidRDefault="00242055" w:rsidP="0044774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74C">
        <w:rPr>
          <w:rFonts w:ascii="Times New Roman" w:hAnsi="Times New Roman" w:cs="Times New Roman"/>
          <w:sz w:val="24"/>
          <w:szCs w:val="24"/>
        </w:rPr>
        <w:t xml:space="preserve">После определения </w:t>
      </w:r>
      <w:proofErr w:type="gramStart"/>
      <w:r w:rsidRPr="0044774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4774C">
        <w:rPr>
          <w:rFonts w:ascii="Times New Roman" w:hAnsi="Times New Roman" w:cs="Times New Roman"/>
          <w:sz w:val="24"/>
          <w:szCs w:val="24"/>
        </w:rPr>
        <w:t xml:space="preserve"> целей и задач, учитель переходит к основному этапу занятия, на котором предлагает ребятам разгадать </w:t>
      </w:r>
      <w:proofErr w:type="spellStart"/>
      <w:r w:rsidRPr="0044774C">
        <w:rPr>
          <w:rFonts w:ascii="Times New Roman" w:hAnsi="Times New Roman" w:cs="Times New Roman"/>
          <w:sz w:val="24"/>
          <w:szCs w:val="24"/>
        </w:rPr>
        <w:t>филворд</w:t>
      </w:r>
      <w:proofErr w:type="spellEnd"/>
      <w:r w:rsidRPr="0044774C">
        <w:rPr>
          <w:rFonts w:ascii="Times New Roman" w:hAnsi="Times New Roman" w:cs="Times New Roman"/>
          <w:sz w:val="24"/>
          <w:szCs w:val="24"/>
        </w:rPr>
        <w:t xml:space="preserve">. Учитель составляет </w:t>
      </w:r>
      <w:proofErr w:type="spellStart"/>
      <w:r w:rsidRPr="0044774C">
        <w:rPr>
          <w:rFonts w:ascii="Times New Roman" w:hAnsi="Times New Roman" w:cs="Times New Roman"/>
          <w:sz w:val="24"/>
          <w:szCs w:val="24"/>
        </w:rPr>
        <w:t>филворд</w:t>
      </w:r>
      <w:proofErr w:type="spellEnd"/>
      <w:r w:rsidRPr="0044774C">
        <w:rPr>
          <w:rFonts w:ascii="Times New Roman" w:hAnsi="Times New Roman" w:cs="Times New Roman"/>
          <w:sz w:val="24"/>
          <w:szCs w:val="24"/>
        </w:rPr>
        <w:t xml:space="preserve"> заранее на сайте </w:t>
      </w:r>
      <w:proofErr w:type="spellStart"/>
      <w:r w:rsidRPr="0044774C">
        <w:rPr>
          <w:rFonts w:ascii="Times New Roman" w:hAnsi="Times New Roman" w:cs="Times New Roman"/>
          <w:sz w:val="24"/>
          <w:szCs w:val="24"/>
          <w:lang w:val="en-US"/>
        </w:rPr>
        <w:t>learningapps</w:t>
      </w:r>
      <w:proofErr w:type="spellEnd"/>
      <w:r w:rsidRPr="0044774C">
        <w:rPr>
          <w:rFonts w:ascii="Times New Roman" w:hAnsi="Times New Roman" w:cs="Times New Roman"/>
          <w:sz w:val="24"/>
          <w:szCs w:val="24"/>
        </w:rPr>
        <w:t>.</w:t>
      </w:r>
      <w:r w:rsidRPr="0044774C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44774C">
        <w:rPr>
          <w:rFonts w:ascii="Times New Roman" w:hAnsi="Times New Roman" w:cs="Times New Roman"/>
          <w:sz w:val="24"/>
          <w:szCs w:val="24"/>
        </w:rPr>
        <w:t xml:space="preserve">, используя один из предложенных макетов. Перейдя по </w:t>
      </w:r>
      <w:r w:rsidRPr="0044774C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44774C">
        <w:rPr>
          <w:rFonts w:ascii="Times New Roman" w:hAnsi="Times New Roman" w:cs="Times New Roman"/>
          <w:sz w:val="24"/>
          <w:szCs w:val="24"/>
        </w:rPr>
        <w:t>-коду, обучающиеся оказываются на странице «Популярные виды спорта в России» (</w:t>
      </w:r>
      <w:r w:rsidR="0044774C" w:rsidRPr="0044774C">
        <w:rPr>
          <w:rFonts w:ascii="Times New Roman" w:hAnsi="Times New Roman" w:cs="Times New Roman"/>
          <w:sz w:val="24"/>
          <w:szCs w:val="24"/>
        </w:rPr>
        <w:t>https://learningapps.org/watch?v=pr53i1vm323</w:t>
      </w:r>
      <w:r w:rsidRPr="0044774C">
        <w:rPr>
          <w:rFonts w:ascii="Times New Roman" w:hAnsi="Times New Roman" w:cs="Times New Roman"/>
          <w:sz w:val="24"/>
          <w:szCs w:val="24"/>
        </w:rPr>
        <w:t>) и ищут 10 самых популярных видов спорта в России (футбол, хоккей, баскетбол, волейбол, лыжи, биатлон, коньки, бокс, атлетика, теннис).</w:t>
      </w:r>
    </w:p>
    <w:p w:rsidR="00242055" w:rsidRPr="0044774C" w:rsidRDefault="00242055" w:rsidP="0044774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74C">
        <w:rPr>
          <w:rFonts w:ascii="Times New Roman" w:hAnsi="Times New Roman" w:cs="Times New Roman"/>
          <w:sz w:val="24"/>
          <w:szCs w:val="24"/>
        </w:rPr>
        <w:t xml:space="preserve"> Данное задание направлено на формирование читательской грамотности. В процессе поиска слов дети проговаривают слова про себя, запоминая их произношение, а также тренируют зрительную память, запоминая правильное написание слов. Все это способствует пассивному обучению чтению. </w:t>
      </w:r>
    </w:p>
    <w:p w:rsidR="0044774C" w:rsidRDefault="00242055" w:rsidP="0044774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74C">
        <w:rPr>
          <w:rFonts w:ascii="Times New Roman" w:hAnsi="Times New Roman" w:cs="Times New Roman"/>
          <w:sz w:val="24"/>
          <w:szCs w:val="24"/>
        </w:rPr>
        <w:t xml:space="preserve">Далее, в рамках формирования читательской грамотности, детям предлагается работа с текстом. </w:t>
      </w:r>
    </w:p>
    <w:p w:rsidR="0044774C" w:rsidRPr="000B56D4" w:rsidRDefault="000B56D4" w:rsidP="001441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текста «Ф</w:t>
      </w:r>
      <w:r w:rsidR="0044774C" w:rsidRPr="000B56D4">
        <w:rPr>
          <w:rFonts w:ascii="Times New Roman" w:hAnsi="Times New Roman" w:cs="Times New Roman"/>
          <w:b/>
          <w:sz w:val="24"/>
          <w:szCs w:val="24"/>
        </w:rPr>
        <w:t>утбол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4774C" w:rsidRPr="001441B0" w:rsidRDefault="0044774C" w:rsidP="001441B0">
      <w:pPr>
        <w:spacing w:after="30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441B0">
        <w:rPr>
          <w:rFonts w:ascii="Times New Roman" w:hAnsi="Times New Roman" w:cs="Times New Roman"/>
          <w:sz w:val="24"/>
          <w:szCs w:val="24"/>
          <w:highlight w:val="white"/>
        </w:rPr>
        <w:t xml:space="preserve">Футбол (от англ. </w:t>
      </w:r>
      <w:proofErr w:type="spellStart"/>
      <w:r w:rsidRPr="001441B0">
        <w:rPr>
          <w:rFonts w:ascii="Times New Roman" w:hAnsi="Times New Roman" w:cs="Times New Roman"/>
          <w:sz w:val="24"/>
          <w:szCs w:val="24"/>
          <w:highlight w:val="white"/>
        </w:rPr>
        <w:t>foot</w:t>
      </w:r>
      <w:proofErr w:type="spellEnd"/>
      <w:r w:rsidRPr="001441B0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1441B0">
        <w:rPr>
          <w:rFonts w:ascii="Times New Roman" w:hAnsi="Times New Roman" w:cs="Times New Roman"/>
          <w:sz w:val="24"/>
          <w:szCs w:val="24"/>
        </w:rPr>
        <w:t>–</w:t>
      </w:r>
      <w:r w:rsidRPr="001441B0">
        <w:rPr>
          <w:rFonts w:ascii="Times New Roman" w:hAnsi="Times New Roman" w:cs="Times New Roman"/>
          <w:sz w:val="24"/>
          <w:szCs w:val="24"/>
          <w:highlight w:val="white"/>
        </w:rPr>
        <w:t xml:space="preserve"> «нога», </w:t>
      </w:r>
      <w:proofErr w:type="spellStart"/>
      <w:r w:rsidRPr="001441B0">
        <w:rPr>
          <w:rFonts w:ascii="Times New Roman" w:hAnsi="Times New Roman" w:cs="Times New Roman"/>
          <w:sz w:val="24"/>
          <w:szCs w:val="24"/>
          <w:highlight w:val="white"/>
        </w:rPr>
        <w:t>ball</w:t>
      </w:r>
      <w:proofErr w:type="spellEnd"/>
      <w:r w:rsidRPr="001441B0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1441B0">
        <w:rPr>
          <w:rFonts w:ascii="Times New Roman" w:hAnsi="Times New Roman" w:cs="Times New Roman"/>
          <w:sz w:val="24"/>
          <w:szCs w:val="24"/>
        </w:rPr>
        <w:t>–</w:t>
      </w:r>
      <w:r w:rsidRPr="001441B0">
        <w:rPr>
          <w:rFonts w:ascii="Times New Roman" w:hAnsi="Times New Roman" w:cs="Times New Roman"/>
          <w:sz w:val="24"/>
          <w:szCs w:val="24"/>
          <w:highlight w:val="white"/>
        </w:rPr>
        <w:t xml:space="preserve"> «мяч»)</w:t>
      </w:r>
      <w:r w:rsidRPr="001441B0">
        <w:rPr>
          <w:rFonts w:ascii="Times New Roman" w:hAnsi="Times New Roman" w:cs="Times New Roman"/>
          <w:sz w:val="24"/>
          <w:szCs w:val="24"/>
        </w:rPr>
        <w:t xml:space="preserve"> – </w:t>
      </w:r>
      <w:r w:rsidRPr="001441B0">
        <w:rPr>
          <w:rFonts w:ascii="Times New Roman" w:hAnsi="Times New Roman" w:cs="Times New Roman"/>
          <w:sz w:val="24"/>
          <w:szCs w:val="24"/>
          <w:highlight w:val="white"/>
        </w:rPr>
        <w:t xml:space="preserve">это командный вид спорта, в который играют две команды по 11 игроков. Обе стороны стремятся попасть мячом в ворота соперника на противоположном конце прямоугольного поля. Цель игры </w:t>
      </w:r>
      <w:r w:rsidRPr="001441B0">
        <w:rPr>
          <w:rFonts w:ascii="Times New Roman" w:hAnsi="Times New Roman" w:cs="Times New Roman"/>
          <w:sz w:val="24"/>
          <w:szCs w:val="24"/>
        </w:rPr>
        <w:t>–</w:t>
      </w:r>
      <w:r w:rsidRPr="001441B0">
        <w:rPr>
          <w:rFonts w:ascii="Times New Roman" w:hAnsi="Times New Roman" w:cs="Times New Roman"/>
          <w:sz w:val="24"/>
          <w:szCs w:val="24"/>
          <w:highlight w:val="white"/>
        </w:rPr>
        <w:t xml:space="preserve"> забить больше голов, чем соперник. Футболистам не разрешается касаться мяча руками, пока он находится в игре, за исключением вратарей в пределах штрафной площади. Зато можно использовать любую другую часть своего тела, чтобы нанести удар или выполнить передачу, в основном делают это ногами. Команда, которая забьет больше голов к концу игры, становится победителем. Если на счету обеих сторон их одинаковое количество, объявляется ничья или игра переходит в дополнительное время или серию пенальти в зависимости от формата соревнования.</w:t>
      </w:r>
    </w:p>
    <w:p w:rsidR="0044774C" w:rsidRPr="001441B0" w:rsidRDefault="0044774C" w:rsidP="001441B0">
      <w:pPr>
        <w:spacing w:after="30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441B0">
        <w:rPr>
          <w:rFonts w:ascii="Times New Roman" w:hAnsi="Times New Roman" w:cs="Times New Roman"/>
          <w:sz w:val="24"/>
          <w:szCs w:val="24"/>
          <w:highlight w:val="white"/>
        </w:rPr>
        <w:t>Игры с мячом возникали независимо в разных культурах</w:t>
      </w:r>
      <w:r w:rsidRPr="0068573C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proofErr w:type="gramStart"/>
      <w:r w:rsidRPr="0068573C">
        <w:rPr>
          <w:rFonts w:ascii="Times New Roman" w:hAnsi="Times New Roman" w:cs="Times New Roman"/>
          <w:sz w:val="24"/>
          <w:szCs w:val="24"/>
          <w:highlight w:val="white"/>
        </w:rPr>
        <w:t>Китайская</w:t>
      </w:r>
      <w:proofErr w:type="gramEnd"/>
      <w:r w:rsidRPr="0068573C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68573C">
        <w:rPr>
          <w:rFonts w:ascii="Times New Roman" w:hAnsi="Times New Roman" w:cs="Times New Roman"/>
          <w:sz w:val="24"/>
          <w:szCs w:val="24"/>
          <w:highlight w:val="white"/>
        </w:rPr>
        <w:t>cuju</w:t>
      </w:r>
      <w:proofErr w:type="spellEnd"/>
      <w:r w:rsidRPr="0068573C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1441B0">
        <w:rPr>
          <w:rFonts w:ascii="Times New Roman" w:hAnsi="Times New Roman" w:cs="Times New Roman"/>
          <w:sz w:val="24"/>
          <w:szCs w:val="24"/>
          <w:highlight w:val="white"/>
        </w:rPr>
        <w:t>напоминала современный футбол. Игроки могли использовать любую часть тела, кроме рук, чтобы попасть снарядом через отверстие в сетке. Подобные развлечения были в Японии, Корее, Древней Греции и Риме, Северной Америке и так далее. Футбол стал по-настоящему популярным в XIX веке в Англии. Тогда практиковался в основном в колледжах, но уже были попытки установить первые правила игры. К концу XIX она настолько распространилась, что число клубов в Футбольной ассоциации превышало сотню.</w:t>
      </w:r>
      <w:r w:rsidR="009020D5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1441B0">
        <w:rPr>
          <w:rFonts w:ascii="Times New Roman" w:hAnsi="Times New Roman" w:cs="Times New Roman"/>
          <w:sz w:val="24"/>
          <w:szCs w:val="24"/>
          <w:highlight w:val="white"/>
        </w:rPr>
        <w:t>В 1904 году в Париже была основана ФИФА (Международная федерация футбольных ассоциаций), управляющая организация в этом виде спорта. Первоначально в нее вошли Бельгия, Дания, Франция, Нидерланды, Испания, Швеция и Швейцария. В 1930 году уругвайцы оказались первыми обладателями Кубка мира ФИФА. Это стало началом новой эры в истории футбола.</w:t>
      </w:r>
    </w:p>
    <w:p w:rsidR="0044774C" w:rsidRPr="001441B0" w:rsidRDefault="0044774C" w:rsidP="001441B0">
      <w:pPr>
        <w:spacing w:before="18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1B0">
        <w:rPr>
          <w:rFonts w:ascii="Times New Roman" w:hAnsi="Times New Roman" w:cs="Times New Roman"/>
          <w:sz w:val="24"/>
          <w:szCs w:val="24"/>
        </w:rPr>
        <w:t>Польза футбола:</w:t>
      </w:r>
    </w:p>
    <w:p w:rsidR="0044774C" w:rsidRPr="001441B0" w:rsidRDefault="0044774C" w:rsidP="00807681">
      <w:pPr>
        <w:numPr>
          <w:ilvl w:val="0"/>
          <w:numId w:val="23"/>
        </w:numPr>
        <w:tabs>
          <w:tab w:val="left" w:pos="0"/>
          <w:tab w:val="left" w:pos="851"/>
        </w:tabs>
        <w:spacing w:before="3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1B0">
        <w:rPr>
          <w:rFonts w:ascii="Times New Roman" w:hAnsi="Times New Roman" w:cs="Times New Roman"/>
          <w:sz w:val="24"/>
          <w:szCs w:val="24"/>
        </w:rPr>
        <w:t>Футбол улучшает общее состояние здоровья человека.</w:t>
      </w:r>
    </w:p>
    <w:p w:rsidR="0044774C" w:rsidRPr="001441B0" w:rsidRDefault="0044774C" w:rsidP="00807681">
      <w:pPr>
        <w:numPr>
          <w:ilvl w:val="0"/>
          <w:numId w:val="23"/>
        </w:numPr>
        <w:tabs>
          <w:tab w:val="left" w:pos="0"/>
          <w:tab w:val="left" w:pos="851"/>
        </w:tabs>
        <w:spacing w:before="3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1B0">
        <w:rPr>
          <w:rFonts w:ascii="Times New Roman" w:hAnsi="Times New Roman" w:cs="Times New Roman"/>
          <w:sz w:val="24"/>
          <w:szCs w:val="24"/>
        </w:rPr>
        <w:t>Способствует укреплению иммунитета.</w:t>
      </w:r>
    </w:p>
    <w:p w:rsidR="0044774C" w:rsidRPr="001441B0" w:rsidRDefault="0044774C" w:rsidP="00807681">
      <w:pPr>
        <w:numPr>
          <w:ilvl w:val="0"/>
          <w:numId w:val="23"/>
        </w:numPr>
        <w:tabs>
          <w:tab w:val="left" w:pos="0"/>
          <w:tab w:val="left" w:pos="851"/>
        </w:tabs>
        <w:spacing w:before="3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1B0">
        <w:rPr>
          <w:rFonts w:ascii="Times New Roman" w:hAnsi="Times New Roman" w:cs="Times New Roman"/>
          <w:sz w:val="24"/>
          <w:szCs w:val="24"/>
        </w:rPr>
        <w:t>Уменьшает вероятность возникновения сердечнососудистых заболеваний, выводит плохой холестерин, снижает кровяное давление.</w:t>
      </w:r>
    </w:p>
    <w:p w:rsidR="0044774C" w:rsidRPr="001441B0" w:rsidRDefault="0044774C" w:rsidP="00807681">
      <w:pPr>
        <w:numPr>
          <w:ilvl w:val="0"/>
          <w:numId w:val="23"/>
        </w:numPr>
        <w:tabs>
          <w:tab w:val="left" w:pos="0"/>
          <w:tab w:val="left" w:pos="851"/>
        </w:tabs>
        <w:spacing w:before="3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1B0">
        <w:rPr>
          <w:rFonts w:ascii="Times New Roman" w:hAnsi="Times New Roman" w:cs="Times New Roman"/>
          <w:sz w:val="24"/>
          <w:szCs w:val="24"/>
        </w:rPr>
        <w:t>Улучшает циркуляцию крови и соответственно снабжение кислородом всех органов.</w:t>
      </w:r>
    </w:p>
    <w:p w:rsidR="0044774C" w:rsidRPr="001441B0" w:rsidRDefault="0044774C" w:rsidP="00807681">
      <w:pPr>
        <w:numPr>
          <w:ilvl w:val="0"/>
          <w:numId w:val="23"/>
        </w:numPr>
        <w:tabs>
          <w:tab w:val="left" w:pos="0"/>
          <w:tab w:val="left" w:pos="851"/>
        </w:tabs>
        <w:spacing w:before="3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1B0">
        <w:rPr>
          <w:rFonts w:ascii="Times New Roman" w:hAnsi="Times New Roman" w:cs="Times New Roman"/>
          <w:sz w:val="24"/>
          <w:szCs w:val="24"/>
        </w:rPr>
        <w:t>Футбол полезен для улучшения обмена веществ в организме.</w:t>
      </w:r>
    </w:p>
    <w:p w:rsidR="0044774C" w:rsidRPr="001441B0" w:rsidRDefault="0044774C" w:rsidP="00807681">
      <w:pPr>
        <w:numPr>
          <w:ilvl w:val="0"/>
          <w:numId w:val="23"/>
        </w:numPr>
        <w:tabs>
          <w:tab w:val="left" w:pos="0"/>
          <w:tab w:val="left" w:pos="851"/>
        </w:tabs>
        <w:spacing w:before="3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1B0">
        <w:rPr>
          <w:rFonts w:ascii="Times New Roman" w:hAnsi="Times New Roman" w:cs="Times New Roman"/>
          <w:sz w:val="24"/>
          <w:szCs w:val="24"/>
        </w:rPr>
        <w:t>Специалисты утверждают, что регулярная игра в футбол помогает укрепить костную ткань и благоприятно влияет на опорно-двигательный аппарат.</w:t>
      </w:r>
    </w:p>
    <w:p w:rsidR="0044774C" w:rsidRPr="001441B0" w:rsidRDefault="0044774C" w:rsidP="00807681">
      <w:pPr>
        <w:numPr>
          <w:ilvl w:val="0"/>
          <w:numId w:val="23"/>
        </w:numPr>
        <w:tabs>
          <w:tab w:val="left" w:pos="0"/>
          <w:tab w:val="left" w:pos="851"/>
        </w:tabs>
        <w:spacing w:before="3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1B0">
        <w:rPr>
          <w:rFonts w:ascii="Times New Roman" w:hAnsi="Times New Roman" w:cs="Times New Roman"/>
          <w:sz w:val="24"/>
          <w:szCs w:val="24"/>
        </w:rPr>
        <w:t>При игре в футбол движения очень разнообразны, что позволяет укрепить практически все мышцы организма.</w:t>
      </w:r>
    </w:p>
    <w:p w:rsidR="0044774C" w:rsidRPr="001441B0" w:rsidRDefault="0044774C" w:rsidP="00807681">
      <w:pPr>
        <w:numPr>
          <w:ilvl w:val="0"/>
          <w:numId w:val="23"/>
        </w:numPr>
        <w:tabs>
          <w:tab w:val="left" w:pos="0"/>
          <w:tab w:val="left" w:pos="851"/>
        </w:tabs>
        <w:spacing w:before="3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1B0">
        <w:rPr>
          <w:rFonts w:ascii="Times New Roman" w:hAnsi="Times New Roman" w:cs="Times New Roman"/>
          <w:sz w:val="24"/>
          <w:szCs w:val="24"/>
        </w:rPr>
        <w:t>Эта игра развивает ловкость и улучшает координацию движений.</w:t>
      </w:r>
    </w:p>
    <w:p w:rsidR="0044774C" w:rsidRPr="001441B0" w:rsidRDefault="0044774C" w:rsidP="00807681">
      <w:pPr>
        <w:numPr>
          <w:ilvl w:val="0"/>
          <w:numId w:val="23"/>
        </w:numPr>
        <w:tabs>
          <w:tab w:val="left" w:pos="0"/>
          <w:tab w:val="left" w:pos="851"/>
        </w:tabs>
        <w:spacing w:before="3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1B0">
        <w:rPr>
          <w:rFonts w:ascii="Times New Roman" w:hAnsi="Times New Roman" w:cs="Times New Roman"/>
          <w:sz w:val="24"/>
          <w:szCs w:val="24"/>
        </w:rPr>
        <w:t>Футбол – отличный помощник в борьбе с лишним весом.</w:t>
      </w:r>
    </w:p>
    <w:p w:rsidR="0044774C" w:rsidRPr="001441B0" w:rsidRDefault="0044774C" w:rsidP="00807681">
      <w:pPr>
        <w:numPr>
          <w:ilvl w:val="0"/>
          <w:numId w:val="23"/>
        </w:numPr>
        <w:tabs>
          <w:tab w:val="left" w:pos="0"/>
          <w:tab w:val="left" w:pos="851"/>
        </w:tabs>
        <w:spacing w:before="3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1B0">
        <w:rPr>
          <w:rFonts w:ascii="Times New Roman" w:hAnsi="Times New Roman" w:cs="Times New Roman"/>
          <w:sz w:val="24"/>
          <w:szCs w:val="24"/>
        </w:rPr>
        <w:t>Эта игра, как и другие виды физической активности, помогает бороться со стрессами и депрессиями, повышает настроение и улучшает сон.</w:t>
      </w:r>
    </w:p>
    <w:p w:rsidR="0044774C" w:rsidRPr="001441B0" w:rsidRDefault="0044774C" w:rsidP="00807681">
      <w:pPr>
        <w:numPr>
          <w:ilvl w:val="0"/>
          <w:numId w:val="23"/>
        </w:numPr>
        <w:tabs>
          <w:tab w:val="left" w:pos="0"/>
          <w:tab w:val="left" w:pos="851"/>
        </w:tabs>
        <w:spacing w:before="3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1B0">
        <w:rPr>
          <w:rFonts w:ascii="Times New Roman" w:hAnsi="Times New Roman" w:cs="Times New Roman"/>
          <w:sz w:val="24"/>
          <w:szCs w:val="24"/>
        </w:rPr>
        <w:t xml:space="preserve">Очень важен футбол для развития личностных качеств, таких как </w:t>
      </w:r>
      <w:proofErr w:type="gramStart"/>
      <w:r w:rsidRPr="001441B0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1441B0">
        <w:rPr>
          <w:rFonts w:ascii="Times New Roman" w:hAnsi="Times New Roman" w:cs="Times New Roman"/>
          <w:sz w:val="24"/>
          <w:szCs w:val="24"/>
        </w:rPr>
        <w:t xml:space="preserve"> работать в команде, воля к победе, целеустремленность, ответственность, коммуникабельность и другие.</w:t>
      </w:r>
    </w:p>
    <w:p w:rsidR="0044774C" w:rsidRPr="001441B0" w:rsidRDefault="0044774C" w:rsidP="001441B0">
      <w:pPr>
        <w:spacing w:before="18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1B0">
        <w:rPr>
          <w:rFonts w:ascii="Times New Roman" w:hAnsi="Times New Roman" w:cs="Times New Roman"/>
          <w:sz w:val="24"/>
          <w:szCs w:val="24"/>
        </w:rPr>
        <w:t xml:space="preserve">Вред футбола. Футбол считается очень </w:t>
      </w:r>
      <w:proofErr w:type="spellStart"/>
      <w:r w:rsidRPr="001441B0">
        <w:rPr>
          <w:rFonts w:ascii="Times New Roman" w:hAnsi="Times New Roman" w:cs="Times New Roman"/>
          <w:sz w:val="24"/>
          <w:szCs w:val="24"/>
        </w:rPr>
        <w:t>травмоопасным</w:t>
      </w:r>
      <w:proofErr w:type="spellEnd"/>
      <w:r w:rsidRPr="001441B0">
        <w:rPr>
          <w:rFonts w:ascii="Times New Roman" w:hAnsi="Times New Roman" w:cs="Times New Roman"/>
          <w:sz w:val="24"/>
          <w:szCs w:val="24"/>
        </w:rPr>
        <w:t xml:space="preserve"> видом спорта и может принести серьезные увечья игрокам. Но если Вы разминаетесь перед игрой и играете в хорошей компании, т.е. с людьми, которые ведут себя корректно по отношению к сопернику, то риск получить травму значительно снижается.</w:t>
      </w:r>
    </w:p>
    <w:p w:rsidR="0044774C" w:rsidRPr="001441B0" w:rsidRDefault="0044774C" w:rsidP="001441B0">
      <w:pPr>
        <w:spacing w:before="18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1B0">
        <w:rPr>
          <w:rFonts w:ascii="Times New Roman" w:hAnsi="Times New Roman" w:cs="Times New Roman"/>
          <w:sz w:val="24"/>
          <w:szCs w:val="24"/>
        </w:rPr>
        <w:t>Во времена СССР футбол имел разные краски. Почти в каждой союзной республике были свои футбольные команды, которые отличались  футбольным многообразием. Соответственно, и ведущие футболисты, игравшие в них, редко походили друг на друга. Может быть, поэтому в числе признанных мастеров советского футбола было так много ярких имён</w:t>
      </w:r>
      <w:r w:rsidR="00242707">
        <w:rPr>
          <w:rFonts w:ascii="Times New Roman" w:hAnsi="Times New Roman" w:cs="Times New Roman"/>
          <w:sz w:val="24"/>
          <w:szCs w:val="24"/>
        </w:rPr>
        <w:t xml:space="preserve">. </w:t>
      </w:r>
      <w:r w:rsidRPr="001441B0">
        <w:rPr>
          <w:rFonts w:ascii="Times New Roman" w:hAnsi="Times New Roman" w:cs="Times New Roman"/>
          <w:sz w:val="24"/>
          <w:szCs w:val="24"/>
        </w:rPr>
        <w:t>Лев Иванович Яши</w:t>
      </w:r>
      <w:r w:rsidR="00242707">
        <w:rPr>
          <w:rFonts w:ascii="Times New Roman" w:hAnsi="Times New Roman" w:cs="Times New Roman"/>
          <w:sz w:val="24"/>
          <w:szCs w:val="24"/>
        </w:rPr>
        <w:t xml:space="preserve">н </w:t>
      </w:r>
      <w:r w:rsidRPr="001441B0">
        <w:rPr>
          <w:rFonts w:ascii="Times New Roman" w:hAnsi="Times New Roman" w:cs="Times New Roman"/>
          <w:sz w:val="24"/>
          <w:szCs w:val="24"/>
        </w:rPr>
        <w:t>и поныне считается сильнейшим вратарём мира всех времён. Именно он, играя за московское «Динамо», первым из голкиперов начал регулярно перемещаться не только по линии ворот, но и по всей штрафной площадке. Пять раз с родным клубом он становился чемпионом страны, трижды владел кубком СССР. В составе сборной Яшин выиграл Олимпийские и игры и Чемпионат Европы. В 1963 году этому великому голкиперу был вручён «Золотой мяч».</w:t>
      </w:r>
    </w:p>
    <w:p w:rsidR="00242055" w:rsidRPr="0044774C" w:rsidRDefault="00242055" w:rsidP="0044774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74C">
        <w:rPr>
          <w:rFonts w:ascii="Times New Roman" w:hAnsi="Times New Roman" w:cs="Times New Roman"/>
          <w:sz w:val="24"/>
          <w:szCs w:val="24"/>
        </w:rPr>
        <w:t>Ка</w:t>
      </w:r>
      <w:r w:rsidR="0044774C" w:rsidRPr="0044774C">
        <w:rPr>
          <w:rFonts w:ascii="Times New Roman" w:hAnsi="Times New Roman" w:cs="Times New Roman"/>
          <w:sz w:val="24"/>
          <w:szCs w:val="24"/>
        </w:rPr>
        <w:t>ждой команде достается текст об одном</w:t>
      </w:r>
      <w:r w:rsidRPr="0044774C">
        <w:rPr>
          <w:rFonts w:ascii="Times New Roman" w:hAnsi="Times New Roman" w:cs="Times New Roman"/>
          <w:sz w:val="24"/>
          <w:szCs w:val="24"/>
        </w:rPr>
        <w:t xml:space="preserve"> из видов спорта, но абзацы в тексте перепутаны. Задача обучающихся расставить их в правильном порядке, согласно плану, который написан на доске.</w:t>
      </w:r>
    </w:p>
    <w:p w:rsidR="00242055" w:rsidRPr="0044774C" w:rsidRDefault="00242055" w:rsidP="001441B0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74C">
        <w:rPr>
          <w:rFonts w:ascii="Times New Roman" w:hAnsi="Times New Roman" w:cs="Times New Roman"/>
          <w:sz w:val="24"/>
          <w:szCs w:val="24"/>
        </w:rPr>
        <w:t>Название вида спорта и его происхождение.</w:t>
      </w:r>
    </w:p>
    <w:p w:rsidR="00242055" w:rsidRPr="0044774C" w:rsidRDefault="00242055" w:rsidP="001441B0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74C">
        <w:rPr>
          <w:rFonts w:ascii="Times New Roman" w:hAnsi="Times New Roman" w:cs="Times New Roman"/>
          <w:sz w:val="24"/>
          <w:szCs w:val="24"/>
        </w:rPr>
        <w:t>Описание вида спорта.</w:t>
      </w:r>
    </w:p>
    <w:p w:rsidR="00242055" w:rsidRPr="0044774C" w:rsidRDefault="00242055" w:rsidP="001441B0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74C">
        <w:rPr>
          <w:rFonts w:ascii="Times New Roman" w:hAnsi="Times New Roman" w:cs="Times New Roman"/>
          <w:sz w:val="24"/>
          <w:szCs w:val="24"/>
        </w:rPr>
        <w:t>Польза и вред данного вида спорта.</w:t>
      </w:r>
    </w:p>
    <w:p w:rsidR="0044774C" w:rsidRPr="001441B0" w:rsidRDefault="00242055" w:rsidP="001441B0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74C">
        <w:rPr>
          <w:rFonts w:ascii="Times New Roman" w:hAnsi="Times New Roman" w:cs="Times New Roman"/>
          <w:sz w:val="24"/>
          <w:szCs w:val="24"/>
        </w:rPr>
        <w:t>Самые известные представители.</w:t>
      </w:r>
    </w:p>
    <w:p w:rsidR="00242055" w:rsidRPr="0044774C" w:rsidRDefault="00242055" w:rsidP="0044774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74C">
        <w:rPr>
          <w:rFonts w:ascii="Times New Roman" w:hAnsi="Times New Roman" w:cs="Times New Roman"/>
          <w:sz w:val="24"/>
          <w:szCs w:val="24"/>
        </w:rPr>
        <w:t>После этого, 1 человек от команды должен будут зачитать правильный вариант текста.</w:t>
      </w:r>
    </w:p>
    <w:p w:rsidR="00242055" w:rsidRDefault="00242055" w:rsidP="0044774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74C">
        <w:rPr>
          <w:rFonts w:ascii="Times New Roman" w:hAnsi="Times New Roman" w:cs="Times New Roman"/>
          <w:sz w:val="24"/>
          <w:szCs w:val="24"/>
        </w:rPr>
        <w:t>Таким образом, дети, развивая навыки поискового чтения, узнают и систематизируют информацию по теме занятия «Виды спорта».</w:t>
      </w:r>
    </w:p>
    <w:p w:rsidR="005B5D61" w:rsidRDefault="005B5D61" w:rsidP="0044774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7B3C" w:rsidRPr="008403C4" w:rsidRDefault="000B56D4" w:rsidP="0044774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3C4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  <w:r w:rsidR="008403C4" w:rsidRPr="008403C4">
        <w:rPr>
          <w:rFonts w:ascii="Times New Roman" w:hAnsi="Times New Roman" w:cs="Times New Roman"/>
          <w:b/>
          <w:sz w:val="24"/>
          <w:szCs w:val="24"/>
        </w:rPr>
        <w:t>«</w:t>
      </w:r>
      <w:r w:rsidRPr="008403C4">
        <w:rPr>
          <w:rFonts w:ascii="Times New Roman" w:hAnsi="Times New Roman" w:cs="Times New Roman"/>
          <w:b/>
          <w:sz w:val="24"/>
          <w:szCs w:val="24"/>
        </w:rPr>
        <w:t>Дня единого слова</w:t>
      </w:r>
      <w:r w:rsidR="008403C4" w:rsidRPr="008403C4">
        <w:rPr>
          <w:rFonts w:ascii="Times New Roman" w:hAnsi="Times New Roman" w:cs="Times New Roman"/>
          <w:b/>
          <w:sz w:val="24"/>
          <w:szCs w:val="24"/>
        </w:rPr>
        <w:t>» и рефлексия:</w:t>
      </w:r>
    </w:p>
    <w:p w:rsidR="00242055" w:rsidRDefault="008403C4" w:rsidP="008403C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дня </w:t>
      </w:r>
      <w:r w:rsidRPr="008403C4">
        <w:rPr>
          <w:rFonts w:ascii="Times New Roman" w:hAnsi="Times New Roman" w:cs="Times New Roman"/>
          <w:b/>
          <w:sz w:val="24"/>
          <w:szCs w:val="24"/>
        </w:rPr>
        <w:t>ученикам</w:t>
      </w:r>
      <w:r>
        <w:rPr>
          <w:rFonts w:ascii="Times New Roman" w:hAnsi="Times New Roman" w:cs="Times New Roman"/>
          <w:sz w:val="24"/>
          <w:szCs w:val="24"/>
        </w:rPr>
        <w:t>, участвовавшим в мероприятии,  предлагается пройти опрос на официальной странице образовательного учреждения. Шестиклассники отвечают на следующие вопросы:</w:t>
      </w:r>
    </w:p>
    <w:p w:rsidR="008403C4" w:rsidRPr="008403C4" w:rsidRDefault="008403C4" w:rsidP="005B5D61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3C4">
        <w:rPr>
          <w:rFonts w:ascii="Times New Roman" w:hAnsi="Times New Roman" w:cs="Times New Roman"/>
          <w:sz w:val="24"/>
          <w:szCs w:val="24"/>
        </w:rPr>
        <w:t>Понравилось ли вам участвовать в «Дне единого слова»?</w:t>
      </w:r>
    </w:p>
    <w:p w:rsidR="008403C4" w:rsidRPr="008403C4" w:rsidRDefault="008403C4" w:rsidP="005B5D61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3C4">
        <w:rPr>
          <w:rFonts w:ascii="Times New Roman" w:hAnsi="Times New Roman" w:cs="Times New Roman"/>
          <w:sz w:val="24"/>
          <w:szCs w:val="24"/>
        </w:rPr>
        <w:t>Был ли материал уроков для вас новым и интересным?</w:t>
      </w:r>
    </w:p>
    <w:p w:rsidR="008403C4" w:rsidRDefault="008403C4" w:rsidP="005B5D61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3C4">
        <w:rPr>
          <w:rFonts w:ascii="Times New Roman" w:hAnsi="Times New Roman" w:cs="Times New Roman"/>
          <w:sz w:val="24"/>
          <w:szCs w:val="24"/>
        </w:rPr>
        <w:t>Что особенно запомнилось на уроках?</w:t>
      </w:r>
    </w:p>
    <w:p w:rsidR="005B5D61" w:rsidRDefault="005B5D61" w:rsidP="005B5D61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Хотели бы В</w:t>
      </w:r>
      <w:r w:rsidR="008403C4" w:rsidRPr="008403C4">
        <w:rPr>
          <w:rFonts w:ascii="Times New Roman" w:hAnsi="Times New Roman" w:cs="Times New Roman"/>
          <w:sz w:val="24"/>
          <w:szCs w:val="24"/>
        </w:rPr>
        <w:t>ы поучаствовать в похожем мероприятии в следующем году?</w:t>
      </w:r>
    </w:p>
    <w:p w:rsidR="008403C4" w:rsidRPr="005B5D61" w:rsidRDefault="005B5D61" w:rsidP="005B5D61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D61">
        <w:rPr>
          <w:rFonts w:ascii="Times New Roman" w:hAnsi="Times New Roman" w:cs="Times New Roman"/>
          <w:sz w:val="24"/>
          <w:szCs w:val="24"/>
        </w:rPr>
        <w:t>Какие бы советы В</w:t>
      </w:r>
      <w:r w:rsidR="008403C4" w:rsidRPr="005B5D61">
        <w:rPr>
          <w:rFonts w:ascii="Times New Roman" w:hAnsi="Times New Roman" w:cs="Times New Roman"/>
          <w:sz w:val="24"/>
          <w:szCs w:val="24"/>
        </w:rPr>
        <w:t>ы дали учителям для подготовки следующего «Дня единого слова»?</w:t>
      </w:r>
    </w:p>
    <w:p w:rsidR="008403C4" w:rsidRDefault="008403C4" w:rsidP="00840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3C4">
        <w:rPr>
          <w:rFonts w:ascii="Times New Roman" w:hAnsi="Times New Roman" w:cs="Times New Roman"/>
          <w:b/>
          <w:sz w:val="24"/>
          <w:szCs w:val="24"/>
        </w:rPr>
        <w:t>Учителя</w:t>
      </w:r>
      <w:r>
        <w:rPr>
          <w:rFonts w:ascii="Times New Roman" w:hAnsi="Times New Roman" w:cs="Times New Roman"/>
          <w:sz w:val="24"/>
          <w:szCs w:val="24"/>
        </w:rPr>
        <w:t xml:space="preserve"> обрабатывают данные опроса, обсуждают успехи и недостатки мероприятия, составляют план работы с учетом отзывов и пожеланий учеников. </w:t>
      </w:r>
    </w:p>
    <w:p w:rsidR="008403C4" w:rsidRPr="008403C4" w:rsidRDefault="008403C4" w:rsidP="00840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56B" w:rsidRPr="00135F70" w:rsidRDefault="00425649" w:rsidP="00135F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649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  <w:r w:rsidR="00242055" w:rsidRPr="00425649">
        <w:rPr>
          <w:rFonts w:ascii="Times New Roman" w:hAnsi="Times New Roman" w:cs="Times New Roman"/>
          <w:b/>
          <w:sz w:val="24"/>
          <w:szCs w:val="24"/>
        </w:rPr>
        <w:t>:</w:t>
      </w:r>
    </w:p>
    <w:p w:rsidR="000B56D4" w:rsidRPr="0068573C" w:rsidRDefault="000B56D4" w:rsidP="00E21798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73C">
        <w:rPr>
          <w:rFonts w:ascii="Times New Roman" w:hAnsi="Times New Roman" w:cs="Times New Roman"/>
          <w:sz w:val="24"/>
          <w:szCs w:val="24"/>
        </w:rPr>
        <w:t>Вид острова – ассоциация – URL: https://learningapps.org/display?v=pm10oxjij23/. – Дата публикации: 01.04.2023.</w:t>
      </w:r>
    </w:p>
    <w:p w:rsidR="000B56D4" w:rsidRPr="00BA4490" w:rsidRDefault="000B56D4" w:rsidP="000328F8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490">
        <w:rPr>
          <w:rFonts w:ascii="Times New Roman" w:hAnsi="Times New Roman" w:cs="Times New Roman"/>
          <w:sz w:val="24"/>
          <w:szCs w:val="24"/>
        </w:rPr>
        <w:t>Власов В. Г. Новый энциклопедический словарь изобразительного искусства. В 10 т. – СПб</w:t>
      </w:r>
      <w:proofErr w:type="gramStart"/>
      <w:r w:rsidRPr="00BA4490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BA4490">
        <w:rPr>
          <w:rFonts w:ascii="Times New Roman" w:hAnsi="Times New Roman" w:cs="Times New Roman"/>
          <w:sz w:val="24"/>
          <w:szCs w:val="24"/>
        </w:rPr>
        <w:t>Азбука-Классика. – Т. X, 2010. – с. 795.</w:t>
      </w:r>
    </w:p>
    <w:p w:rsidR="000B56D4" w:rsidRPr="00DA156B" w:rsidRDefault="000B56D4" w:rsidP="00E21798">
      <w:pPr>
        <w:pStyle w:val="a3"/>
        <w:numPr>
          <w:ilvl w:val="0"/>
          <w:numId w:val="2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56B">
        <w:rPr>
          <w:rFonts w:ascii="Times New Roman" w:hAnsi="Times New Roman" w:cs="Times New Roman"/>
          <w:sz w:val="24"/>
          <w:szCs w:val="24"/>
        </w:rPr>
        <w:t xml:space="preserve">География. Рабочие программы. Предметная линия учебников «Полярная звезда» </w:t>
      </w:r>
      <w:proofErr w:type="spellStart"/>
      <w:r w:rsidRPr="00DA156B">
        <w:rPr>
          <w:rFonts w:ascii="Times New Roman" w:hAnsi="Times New Roman" w:cs="Times New Roman"/>
          <w:sz w:val="24"/>
          <w:szCs w:val="24"/>
        </w:rPr>
        <w:t>А.И.Алексеева</w:t>
      </w:r>
      <w:proofErr w:type="spellEnd"/>
      <w:r w:rsidRPr="00DA1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156B">
        <w:rPr>
          <w:rFonts w:ascii="Times New Roman" w:hAnsi="Times New Roman" w:cs="Times New Roman"/>
          <w:sz w:val="24"/>
          <w:szCs w:val="24"/>
        </w:rPr>
        <w:t>В.В.Николиной</w:t>
      </w:r>
      <w:proofErr w:type="spellEnd"/>
      <w:r w:rsidRPr="00DA156B">
        <w:rPr>
          <w:rFonts w:ascii="Times New Roman" w:hAnsi="Times New Roman" w:cs="Times New Roman"/>
          <w:sz w:val="24"/>
          <w:szCs w:val="24"/>
        </w:rPr>
        <w:t xml:space="preserve">, Е.К.Липкиной.5-9 классы: пособие для учителей общеобразовательных учреждений / А.И. Алексеев – 2-е изд., </w:t>
      </w:r>
      <w:proofErr w:type="spellStart"/>
      <w:r w:rsidRPr="00DA156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A156B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DA15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156B">
        <w:rPr>
          <w:rFonts w:ascii="Times New Roman" w:hAnsi="Times New Roman" w:cs="Times New Roman"/>
          <w:sz w:val="24"/>
          <w:szCs w:val="24"/>
        </w:rPr>
        <w:t xml:space="preserve"> Просвещение, 2020. – 189 с.</w:t>
      </w:r>
    </w:p>
    <w:p w:rsidR="000B56D4" w:rsidRPr="00DA156B" w:rsidRDefault="000B56D4" w:rsidP="00E21798">
      <w:pPr>
        <w:pStyle w:val="a3"/>
        <w:numPr>
          <w:ilvl w:val="0"/>
          <w:numId w:val="2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56B">
        <w:rPr>
          <w:rFonts w:ascii="Times New Roman" w:hAnsi="Times New Roman" w:cs="Times New Roman"/>
          <w:sz w:val="24"/>
          <w:szCs w:val="24"/>
        </w:rPr>
        <w:t xml:space="preserve">Графика – URL:  </w:t>
      </w:r>
      <w:hyperlink r:id="rId6" w:tgtFrame="_blank" w:history="1">
        <w:r w:rsidRPr="00DA156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https://ru.m.wikipedia.org/wiki/Графика</w:t>
        </w:r>
      </w:hyperlink>
      <w:r w:rsidRPr="00DA156B">
        <w:rPr>
          <w:rFonts w:ascii="Times New Roman" w:hAnsi="Times New Roman" w:cs="Times New Roman"/>
          <w:sz w:val="24"/>
          <w:szCs w:val="24"/>
        </w:rPr>
        <w:t>/. – Дата обращения: 07.04.2023</w:t>
      </w:r>
    </w:p>
    <w:p w:rsidR="000B56D4" w:rsidRPr="00DA156B" w:rsidRDefault="000B56D4" w:rsidP="00E21798">
      <w:pPr>
        <w:pStyle w:val="a3"/>
        <w:numPr>
          <w:ilvl w:val="0"/>
          <w:numId w:val="2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56B">
        <w:rPr>
          <w:rFonts w:ascii="Times New Roman" w:hAnsi="Times New Roman" w:cs="Times New Roman"/>
          <w:sz w:val="24"/>
          <w:szCs w:val="24"/>
        </w:rPr>
        <w:t>Живопись – URL: https://ru.m.wikipedia.org/wiki/Живопись/. – Дата обращения: 08.04.2023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6D4" w:rsidRPr="00DA156B" w:rsidRDefault="000B56D4" w:rsidP="00E21798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A156B">
        <w:rPr>
          <w:rFonts w:ascii="Times New Roman" w:eastAsia="Calibri" w:hAnsi="Times New Roman" w:cs="Times New Roman"/>
          <w:bCs/>
          <w:iCs/>
          <w:sz w:val="24"/>
          <w:szCs w:val="24"/>
        </w:rPr>
        <w:t>Изобразительное искусство. Сборник примерных рабочих программ. Предметная линия учебников под</w:t>
      </w:r>
      <w:r w:rsidRPr="00DA15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156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редакцией Б. М. </w:t>
      </w:r>
      <w:proofErr w:type="spellStart"/>
      <w:r w:rsidRPr="00DA156B">
        <w:rPr>
          <w:rFonts w:ascii="Times New Roman" w:eastAsia="Calibri" w:hAnsi="Times New Roman" w:cs="Times New Roman"/>
          <w:bCs/>
          <w:iCs/>
          <w:sz w:val="24"/>
          <w:szCs w:val="24"/>
        </w:rPr>
        <w:t>Неменского</w:t>
      </w:r>
      <w:proofErr w:type="spellEnd"/>
      <w:r w:rsidRPr="00DA156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1-4 классы. Предметная линия учебников под редакцией Б. М. </w:t>
      </w:r>
      <w:proofErr w:type="spellStart"/>
      <w:r w:rsidRPr="00DA156B">
        <w:rPr>
          <w:rFonts w:ascii="Times New Roman" w:eastAsia="Calibri" w:hAnsi="Times New Roman" w:cs="Times New Roman"/>
          <w:bCs/>
          <w:iCs/>
          <w:sz w:val="24"/>
          <w:szCs w:val="24"/>
        </w:rPr>
        <w:t>Неменского</w:t>
      </w:r>
      <w:proofErr w:type="spellEnd"/>
      <w:r w:rsidRPr="00DA156B">
        <w:rPr>
          <w:rFonts w:ascii="Times New Roman" w:eastAsia="Calibri" w:hAnsi="Times New Roman" w:cs="Times New Roman"/>
          <w:bCs/>
          <w:iCs/>
          <w:sz w:val="24"/>
          <w:szCs w:val="24"/>
        </w:rPr>
        <w:t>. 5-8 классы: учеб</w:t>
      </w:r>
      <w:proofErr w:type="gramStart"/>
      <w:r w:rsidRPr="00DA156B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proofErr w:type="gramEnd"/>
      <w:r w:rsidRPr="00DA156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DA156B">
        <w:rPr>
          <w:rFonts w:ascii="Times New Roman" w:eastAsia="Calibri" w:hAnsi="Times New Roman" w:cs="Times New Roman"/>
          <w:bCs/>
          <w:iCs/>
          <w:sz w:val="24"/>
          <w:szCs w:val="24"/>
        </w:rPr>
        <w:t>п</w:t>
      </w:r>
      <w:proofErr w:type="gramEnd"/>
      <w:r w:rsidRPr="00DA156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особие для </w:t>
      </w:r>
      <w:proofErr w:type="spellStart"/>
      <w:r w:rsidRPr="00DA156B">
        <w:rPr>
          <w:rFonts w:ascii="Times New Roman" w:eastAsia="Calibri" w:hAnsi="Times New Roman" w:cs="Times New Roman"/>
          <w:bCs/>
          <w:iCs/>
          <w:sz w:val="24"/>
          <w:szCs w:val="24"/>
        </w:rPr>
        <w:t>общеобразоват</w:t>
      </w:r>
      <w:proofErr w:type="spellEnd"/>
      <w:r w:rsidRPr="00DA156B">
        <w:rPr>
          <w:rFonts w:ascii="Times New Roman" w:eastAsia="Calibri" w:hAnsi="Times New Roman" w:cs="Times New Roman"/>
          <w:bCs/>
          <w:iCs/>
          <w:sz w:val="24"/>
          <w:szCs w:val="24"/>
        </w:rPr>
        <w:t>. организаций – 3-е изд. – М. : Просвещение, 2020. – 304 c.</w:t>
      </w:r>
    </w:p>
    <w:p w:rsidR="000B56D4" w:rsidRPr="00DA156B" w:rsidRDefault="000B56D4" w:rsidP="00E21798">
      <w:pPr>
        <w:pStyle w:val="a3"/>
        <w:numPr>
          <w:ilvl w:val="0"/>
          <w:numId w:val="2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56B">
        <w:rPr>
          <w:rFonts w:ascii="Times New Roman" w:hAnsi="Times New Roman" w:cs="Times New Roman"/>
          <w:sz w:val="24"/>
          <w:szCs w:val="24"/>
        </w:rPr>
        <w:t>Контраст – URL: https://www.kostyor.ru/8-04/. – Дата обращения: 07.04.2023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6D4" w:rsidRPr="00DA156B" w:rsidRDefault="000B56D4" w:rsidP="00E21798">
      <w:pPr>
        <w:pStyle w:val="a3"/>
        <w:numPr>
          <w:ilvl w:val="0"/>
          <w:numId w:val="2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56B">
        <w:rPr>
          <w:rFonts w:ascii="Times New Roman" w:hAnsi="Times New Roman" w:cs="Times New Roman"/>
          <w:sz w:val="24"/>
          <w:szCs w:val="24"/>
        </w:rPr>
        <w:t>Краткий гид по игре в футбол: правила, основные термины, история – URL: https://rsport.ria.ru/20211023/futbol-1755915720.html/. – Дата обращения: 09.04.2023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6D4" w:rsidRDefault="000B56D4" w:rsidP="000B56D4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A156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Математика. Рабочие программы. Предметная линия учебников для общеобразовательных организаций в двух частях Н.Я. </w:t>
      </w:r>
      <w:proofErr w:type="spellStart"/>
      <w:r w:rsidRPr="00DA156B">
        <w:rPr>
          <w:rFonts w:ascii="Times New Roman" w:eastAsia="Calibri" w:hAnsi="Times New Roman" w:cs="Times New Roman"/>
          <w:bCs/>
          <w:iCs/>
          <w:sz w:val="24"/>
          <w:szCs w:val="24"/>
        </w:rPr>
        <w:t>Виленкин</w:t>
      </w:r>
      <w:proofErr w:type="spellEnd"/>
      <w:r w:rsidRPr="00DA156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др. – 41-е издание, М.</w:t>
      </w:r>
      <w:proofErr w:type="gramStart"/>
      <w:r w:rsidRPr="00DA156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:</w:t>
      </w:r>
      <w:proofErr w:type="gramEnd"/>
      <w:r w:rsidRPr="00DA156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Мнемозина, 2022.</w:t>
      </w:r>
    </w:p>
    <w:p w:rsidR="000B56D4" w:rsidRPr="000B56D4" w:rsidRDefault="000B56D4" w:rsidP="000B56D4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B56D4">
        <w:rPr>
          <w:rFonts w:ascii="Times New Roman" w:hAnsi="Times New Roman" w:cs="Times New Roman"/>
          <w:sz w:val="24"/>
          <w:szCs w:val="24"/>
        </w:rPr>
        <w:t>Популярные виды спорта в России – URL: https://learningapps.org/watch?v=pr53i1vm323/. – Дата публикации: 01.04.2023.</w:t>
      </w:r>
    </w:p>
    <w:p w:rsidR="000B56D4" w:rsidRDefault="000B56D4" w:rsidP="000B56D4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56D4">
        <w:rPr>
          <w:rFonts w:ascii="Times New Roman" w:hAnsi="Times New Roman" w:cs="Times New Roman"/>
          <w:sz w:val="24"/>
          <w:szCs w:val="24"/>
        </w:rPr>
        <w:t>Представление обыкновенной дроби в виде десятичной – URL: https://quizizz.com/join/quiz/63e8aed947b3e9001d2efba2/start?studentShare=true</w:t>
      </w:r>
      <w:r>
        <w:rPr>
          <w:rFonts w:ascii="Times New Roman" w:hAnsi="Times New Roman" w:cs="Times New Roman"/>
          <w:sz w:val="24"/>
          <w:szCs w:val="24"/>
        </w:rPr>
        <w:t>/. – Дата публикации: 02</w:t>
      </w:r>
      <w:r w:rsidRPr="000B56D4">
        <w:rPr>
          <w:rFonts w:ascii="Times New Roman" w:hAnsi="Times New Roman" w:cs="Times New Roman"/>
          <w:sz w:val="24"/>
          <w:szCs w:val="24"/>
        </w:rPr>
        <w:t xml:space="preserve">.04.2023. </w:t>
      </w:r>
    </w:p>
    <w:p w:rsidR="000B56D4" w:rsidRPr="000B56D4" w:rsidRDefault="000B56D4" w:rsidP="000B56D4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56D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Русский язык. Рабочие программы. Предметная линия учебников Л. М. </w:t>
      </w:r>
      <w:proofErr w:type="spellStart"/>
      <w:r w:rsidRPr="000B56D4">
        <w:rPr>
          <w:rFonts w:ascii="Times New Roman" w:eastAsia="Calibri" w:hAnsi="Times New Roman" w:cs="Times New Roman"/>
          <w:bCs/>
          <w:iCs/>
          <w:sz w:val="24"/>
          <w:szCs w:val="24"/>
        </w:rPr>
        <w:t>Рыбченковой</w:t>
      </w:r>
      <w:proofErr w:type="spellEnd"/>
      <w:r w:rsidRPr="000B56D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О. М. Александровой, О. В. Загоровской и других. 5-9 классы: пособие для учителей общеобразовательных учреждений/ Л. М. </w:t>
      </w:r>
      <w:proofErr w:type="spellStart"/>
      <w:r w:rsidRPr="000B56D4">
        <w:rPr>
          <w:rFonts w:ascii="Times New Roman" w:eastAsia="Calibri" w:hAnsi="Times New Roman" w:cs="Times New Roman"/>
          <w:bCs/>
          <w:iCs/>
          <w:sz w:val="24"/>
          <w:szCs w:val="24"/>
        </w:rPr>
        <w:t>Рыченкова</w:t>
      </w:r>
      <w:proofErr w:type="spellEnd"/>
      <w:r w:rsidRPr="000B56D4">
        <w:rPr>
          <w:rFonts w:ascii="Times New Roman" w:eastAsia="Calibri" w:hAnsi="Times New Roman" w:cs="Times New Roman"/>
          <w:bCs/>
          <w:iCs/>
          <w:sz w:val="24"/>
          <w:szCs w:val="24"/>
        </w:rPr>
        <w:t>, О. М. Александрова. – 2-е изд. – М.</w:t>
      </w:r>
      <w:proofErr w:type="gramStart"/>
      <w:r w:rsidRPr="000B56D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:</w:t>
      </w:r>
      <w:proofErr w:type="gramEnd"/>
      <w:r w:rsidRPr="000B56D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Просвещение, 2012.</w:t>
      </w:r>
    </w:p>
    <w:p w:rsidR="000B56D4" w:rsidRPr="00E21798" w:rsidRDefault="000B56D4" w:rsidP="00E21798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21798">
        <w:rPr>
          <w:rFonts w:ascii="Times New Roman" w:hAnsi="Times New Roman" w:cs="Times New Roman"/>
          <w:sz w:val="24"/>
          <w:szCs w:val="24"/>
        </w:rPr>
        <w:t xml:space="preserve">Скульптура – URL: </w:t>
      </w:r>
      <w:hyperlink r:id="rId7" w:history="1">
        <w:r w:rsidRPr="00E2179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https://ru.m.wikipedia.org/wiki/Скульптура</w:t>
        </w:r>
      </w:hyperlink>
      <w:r w:rsidRPr="00E21798">
        <w:rPr>
          <w:rFonts w:ascii="Times New Roman" w:hAnsi="Times New Roman" w:cs="Times New Roman"/>
          <w:sz w:val="24"/>
          <w:szCs w:val="24"/>
        </w:rPr>
        <w:t>/. – Дата обращения: 08.04.2023.</w:t>
      </w:r>
    </w:p>
    <w:p w:rsidR="000B56D4" w:rsidRPr="00DA156B" w:rsidRDefault="000B56D4" w:rsidP="00E21798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56B">
        <w:rPr>
          <w:rFonts w:ascii="Times New Roman" w:hAnsi="Times New Roman" w:cs="Times New Roman"/>
          <w:sz w:val="24"/>
          <w:szCs w:val="24"/>
        </w:rPr>
        <w:t>Список самых лучших и известных футболистов СССР за всю историю футбола – URL: https://footbolno.ru/spisok-samyx-luchshix-i-izvestnyx-futbolistov-sssr-za-vsyu-istoriyu-futbola.html/. – Дата обращения: 09.04.2023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6D4" w:rsidRPr="00DA156B" w:rsidRDefault="000B56D4" w:rsidP="00E21798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56B">
        <w:rPr>
          <w:rFonts w:ascii="Times New Roman" w:hAnsi="Times New Roman" w:cs="Times New Roman"/>
          <w:sz w:val="24"/>
          <w:szCs w:val="24"/>
        </w:rPr>
        <w:t>Футбол: влияние игры в футбол на организм человека, польза для здоровья и противопоказания – URL: https://chudesalegko-ru.turbopages.org/chudesalegko.ru/s/futbol-vliyanie-igry-v-futbol-na-organizm-cheloveka-polza-dlya-zdorovya-i-protivopokazaniya/. – Дата обращения: 09.04.2023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6D4" w:rsidRDefault="000B56D4" w:rsidP="000B56D4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56B">
        <w:rPr>
          <w:rFonts w:ascii="Times New Roman" w:hAnsi="Times New Roman" w:cs="Times New Roman"/>
          <w:sz w:val="24"/>
          <w:szCs w:val="24"/>
        </w:rPr>
        <w:t>Шедевр – URL: https://ru.m.wikipedia.org/wiki/Шедевр/. – Дата обращения: 08.04.2023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3CC7" w:rsidRDefault="00D93CC7" w:rsidP="009A07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3CC7" w:rsidRDefault="00D93CC7" w:rsidP="009A07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3CC7" w:rsidRDefault="00D93CC7" w:rsidP="009A07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3CC7" w:rsidRPr="0080141D" w:rsidRDefault="00D93CC7" w:rsidP="00135F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3CC7" w:rsidRPr="0080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5069"/>
    <w:multiLevelType w:val="multilevel"/>
    <w:tmpl w:val="49CEBB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98A12E7"/>
    <w:multiLevelType w:val="multilevel"/>
    <w:tmpl w:val="D43822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AD7199F"/>
    <w:multiLevelType w:val="multilevel"/>
    <w:tmpl w:val="58007B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2877D1A"/>
    <w:multiLevelType w:val="hybridMultilevel"/>
    <w:tmpl w:val="C18A3E0A"/>
    <w:lvl w:ilvl="0" w:tplc="7C401BB4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7456809"/>
    <w:multiLevelType w:val="multilevel"/>
    <w:tmpl w:val="E08E39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9230DD0"/>
    <w:multiLevelType w:val="hybridMultilevel"/>
    <w:tmpl w:val="3F842A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A36378B"/>
    <w:multiLevelType w:val="hybridMultilevel"/>
    <w:tmpl w:val="1EFE4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8496B"/>
    <w:multiLevelType w:val="hybridMultilevel"/>
    <w:tmpl w:val="8FE492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9A85BB8"/>
    <w:multiLevelType w:val="hybridMultilevel"/>
    <w:tmpl w:val="CAA6E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A0553"/>
    <w:multiLevelType w:val="hybridMultilevel"/>
    <w:tmpl w:val="EDEE6F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46D26"/>
    <w:multiLevelType w:val="hybridMultilevel"/>
    <w:tmpl w:val="231A1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F53E9"/>
    <w:multiLevelType w:val="hybridMultilevel"/>
    <w:tmpl w:val="B48AB9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6957A83"/>
    <w:multiLevelType w:val="hybridMultilevel"/>
    <w:tmpl w:val="F4586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270D0"/>
    <w:multiLevelType w:val="hybridMultilevel"/>
    <w:tmpl w:val="6A26A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F55D7"/>
    <w:multiLevelType w:val="multilevel"/>
    <w:tmpl w:val="AC5A7C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0785AFB"/>
    <w:multiLevelType w:val="hybridMultilevel"/>
    <w:tmpl w:val="0AC4530E"/>
    <w:lvl w:ilvl="0" w:tplc="E34EE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DB401F"/>
    <w:multiLevelType w:val="multilevel"/>
    <w:tmpl w:val="6B146A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54934F9F"/>
    <w:multiLevelType w:val="multilevel"/>
    <w:tmpl w:val="BFDCFE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55975951"/>
    <w:multiLevelType w:val="hybridMultilevel"/>
    <w:tmpl w:val="457E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A30F1"/>
    <w:multiLevelType w:val="multilevel"/>
    <w:tmpl w:val="72A253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23E35D5"/>
    <w:multiLevelType w:val="hybridMultilevel"/>
    <w:tmpl w:val="D7EC069E"/>
    <w:lvl w:ilvl="0" w:tplc="65087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243729E"/>
    <w:multiLevelType w:val="hybridMultilevel"/>
    <w:tmpl w:val="3EEC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07BBC"/>
    <w:multiLevelType w:val="multilevel"/>
    <w:tmpl w:val="7018D2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73641E0D"/>
    <w:multiLevelType w:val="hybridMultilevel"/>
    <w:tmpl w:val="3FC02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9523F2"/>
    <w:multiLevelType w:val="multilevel"/>
    <w:tmpl w:val="8CBEE7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7DDA5533"/>
    <w:multiLevelType w:val="hybridMultilevel"/>
    <w:tmpl w:val="27E4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E184F"/>
    <w:multiLevelType w:val="multilevel"/>
    <w:tmpl w:val="982C40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0"/>
  </w:num>
  <w:num w:numId="5">
    <w:abstractNumId w:val="8"/>
  </w:num>
  <w:num w:numId="6">
    <w:abstractNumId w:val="25"/>
  </w:num>
  <w:num w:numId="7">
    <w:abstractNumId w:val="9"/>
  </w:num>
  <w:num w:numId="8">
    <w:abstractNumId w:val="21"/>
  </w:num>
  <w:num w:numId="9">
    <w:abstractNumId w:val="18"/>
  </w:num>
  <w:num w:numId="10">
    <w:abstractNumId w:val="4"/>
  </w:num>
  <w:num w:numId="11">
    <w:abstractNumId w:val="16"/>
  </w:num>
  <w:num w:numId="12">
    <w:abstractNumId w:val="26"/>
  </w:num>
  <w:num w:numId="13">
    <w:abstractNumId w:val="14"/>
  </w:num>
  <w:num w:numId="14">
    <w:abstractNumId w:val="0"/>
  </w:num>
  <w:num w:numId="15">
    <w:abstractNumId w:val="19"/>
  </w:num>
  <w:num w:numId="16">
    <w:abstractNumId w:val="1"/>
  </w:num>
  <w:num w:numId="17">
    <w:abstractNumId w:val="2"/>
  </w:num>
  <w:num w:numId="18">
    <w:abstractNumId w:val="17"/>
  </w:num>
  <w:num w:numId="19">
    <w:abstractNumId w:val="24"/>
  </w:num>
  <w:num w:numId="20">
    <w:abstractNumId w:val="22"/>
  </w:num>
  <w:num w:numId="21">
    <w:abstractNumId w:val="3"/>
  </w:num>
  <w:num w:numId="22">
    <w:abstractNumId w:val="11"/>
  </w:num>
  <w:num w:numId="23">
    <w:abstractNumId w:val="20"/>
  </w:num>
  <w:num w:numId="24">
    <w:abstractNumId w:val="6"/>
  </w:num>
  <w:num w:numId="25">
    <w:abstractNumId w:val="23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67"/>
    <w:rsid w:val="000328F8"/>
    <w:rsid w:val="000B56D4"/>
    <w:rsid w:val="000F47E4"/>
    <w:rsid w:val="00135F70"/>
    <w:rsid w:val="001441B0"/>
    <w:rsid w:val="00242055"/>
    <w:rsid w:val="00242707"/>
    <w:rsid w:val="003B505D"/>
    <w:rsid w:val="00425649"/>
    <w:rsid w:val="0044774C"/>
    <w:rsid w:val="00466B85"/>
    <w:rsid w:val="004B6B1B"/>
    <w:rsid w:val="004D72A5"/>
    <w:rsid w:val="00506BB3"/>
    <w:rsid w:val="005B5D61"/>
    <w:rsid w:val="0068573C"/>
    <w:rsid w:val="00714767"/>
    <w:rsid w:val="00771855"/>
    <w:rsid w:val="0080141D"/>
    <w:rsid w:val="00807681"/>
    <w:rsid w:val="0082634A"/>
    <w:rsid w:val="00840338"/>
    <w:rsid w:val="008403C4"/>
    <w:rsid w:val="00875561"/>
    <w:rsid w:val="008937AF"/>
    <w:rsid w:val="009020D5"/>
    <w:rsid w:val="00920E3C"/>
    <w:rsid w:val="009A0739"/>
    <w:rsid w:val="009A0795"/>
    <w:rsid w:val="00A70CC9"/>
    <w:rsid w:val="00A87AD3"/>
    <w:rsid w:val="00B10517"/>
    <w:rsid w:val="00BA4490"/>
    <w:rsid w:val="00C87B3C"/>
    <w:rsid w:val="00CE5899"/>
    <w:rsid w:val="00D22186"/>
    <w:rsid w:val="00D93CC7"/>
    <w:rsid w:val="00DA156B"/>
    <w:rsid w:val="00E21798"/>
    <w:rsid w:val="00E628B6"/>
    <w:rsid w:val="00ED02AA"/>
    <w:rsid w:val="00ED56BA"/>
    <w:rsid w:val="00F015EB"/>
    <w:rsid w:val="00F04DE2"/>
    <w:rsid w:val="00F2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4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33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93C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20E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4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33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93C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20E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m.wikipedia.org/wiki/&#1057;&#1082;&#1091;&#1083;&#1100;&#1087;&#1090;&#1091;&#1088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ru.m.wikipedia.org%2Fwiki%2F%25D0%2593%25D1%2580%25D0%25B0%25D1%2584%25D0%25B8%25D0%25BA%25D0%25B0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8</Pages>
  <Words>3433</Words>
  <Characters>19570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2023-05-24T19:31:00Z</dcterms:created>
  <dcterms:modified xsi:type="dcterms:W3CDTF">2023-05-25T17:02:00Z</dcterms:modified>
</cp:coreProperties>
</file>